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8C660" w14:textId="1A659D5F" w:rsidR="0033541B" w:rsidRPr="00897686" w:rsidRDefault="0033541B" w:rsidP="00D03F9A">
      <w:pPr>
        <w:jc w:val="center"/>
        <w:rPr>
          <w:b/>
        </w:rPr>
      </w:pPr>
      <w:r w:rsidRPr="00897686">
        <w:rPr>
          <w:b/>
        </w:rPr>
        <w:t>Mesto Senica</w:t>
      </w:r>
    </w:p>
    <w:p w14:paraId="5E8F4264" w14:textId="77777777" w:rsidR="0033541B" w:rsidRPr="00897686" w:rsidRDefault="0033541B" w:rsidP="0033541B">
      <w:pPr>
        <w:jc w:val="center"/>
        <w:rPr>
          <w:b/>
        </w:rPr>
      </w:pPr>
      <w:r w:rsidRPr="00897686">
        <w:rPr>
          <w:b/>
        </w:rPr>
        <w:t>Mestský úrad Senica</w:t>
      </w:r>
    </w:p>
    <w:p w14:paraId="38F2D749" w14:textId="77777777" w:rsidR="0033541B" w:rsidRPr="00897686" w:rsidRDefault="0033541B" w:rsidP="0033541B">
      <w:pPr>
        <w:pBdr>
          <w:bottom w:val="single" w:sz="6" w:space="1" w:color="auto"/>
        </w:pBdr>
        <w:jc w:val="center"/>
        <w:rPr>
          <w:b/>
        </w:rPr>
      </w:pPr>
      <w:r w:rsidRPr="00897686">
        <w:rPr>
          <w:b/>
        </w:rPr>
        <w:t>Štefánikova 1408/56, 905 25 Senica</w:t>
      </w:r>
    </w:p>
    <w:p w14:paraId="5739E702" w14:textId="77777777" w:rsidR="0033541B" w:rsidRDefault="0033541B" w:rsidP="0033541B">
      <w:pPr>
        <w:rPr>
          <w:b/>
        </w:rPr>
      </w:pPr>
      <w:r w:rsidRPr="00897686">
        <w:rPr>
          <w:b/>
        </w:rPr>
        <w:tab/>
      </w:r>
      <w:r w:rsidRPr="00897686">
        <w:rPr>
          <w:b/>
        </w:rPr>
        <w:tab/>
      </w:r>
      <w:r w:rsidRPr="00897686">
        <w:rPr>
          <w:b/>
        </w:rPr>
        <w:tab/>
      </w:r>
      <w:r w:rsidRPr="00897686">
        <w:rPr>
          <w:b/>
        </w:rPr>
        <w:tab/>
      </w:r>
    </w:p>
    <w:p w14:paraId="6360093F" w14:textId="34D38071" w:rsidR="0033541B" w:rsidRPr="00897686" w:rsidRDefault="0033541B" w:rsidP="0033541B">
      <w:pPr>
        <w:rPr>
          <w:b/>
        </w:rPr>
      </w:pPr>
      <w:r w:rsidRPr="00897686">
        <w:rPr>
          <w:b/>
        </w:rPr>
        <w:tab/>
        <w:t xml:space="preserve">                                         </w:t>
      </w:r>
      <w:r>
        <w:rPr>
          <w:b/>
        </w:rPr>
        <w:t xml:space="preserve">          </w:t>
      </w:r>
      <w:r>
        <w:rPr>
          <w:b/>
        </w:rPr>
        <w:tab/>
      </w:r>
      <w:r>
        <w:rPr>
          <w:b/>
        </w:rPr>
        <w:tab/>
      </w:r>
      <w:r>
        <w:rPr>
          <w:b/>
        </w:rPr>
        <w:tab/>
      </w:r>
      <w:r>
        <w:rPr>
          <w:b/>
        </w:rPr>
        <w:tab/>
      </w:r>
      <w:r>
        <w:rPr>
          <w:b/>
        </w:rPr>
        <w:tab/>
        <w:t xml:space="preserve">            Senica </w:t>
      </w:r>
      <w:r w:rsidR="00012E2A">
        <w:rPr>
          <w:b/>
        </w:rPr>
        <w:t>24</w:t>
      </w:r>
      <w:r w:rsidR="00221100">
        <w:rPr>
          <w:b/>
        </w:rPr>
        <w:t>.</w:t>
      </w:r>
      <w:r w:rsidR="00012E2A">
        <w:rPr>
          <w:b/>
        </w:rPr>
        <w:t>4</w:t>
      </w:r>
      <w:r>
        <w:rPr>
          <w:b/>
        </w:rPr>
        <w:t>.202</w:t>
      </w:r>
      <w:r w:rsidR="008C5EEC">
        <w:rPr>
          <w:b/>
        </w:rPr>
        <w:t>6</w:t>
      </w:r>
    </w:p>
    <w:p w14:paraId="764FA7B3" w14:textId="77777777" w:rsidR="0033541B" w:rsidRPr="00897686" w:rsidRDefault="0033541B" w:rsidP="0033541B">
      <w:pPr>
        <w:rPr>
          <w:b/>
        </w:rPr>
      </w:pPr>
    </w:p>
    <w:p w14:paraId="68E17ADB" w14:textId="60AD3FF1" w:rsidR="0033541B" w:rsidRPr="00897686" w:rsidRDefault="0033541B" w:rsidP="0051530B">
      <w:pPr>
        <w:pStyle w:val="tunsmedzerami2b"/>
        <w:jc w:val="center"/>
      </w:pPr>
      <w:r w:rsidRPr="00897686">
        <w:t>UZNESENIA</w:t>
      </w:r>
    </w:p>
    <w:p w14:paraId="2D331514" w14:textId="1FBBC8A4" w:rsidR="0033541B" w:rsidRPr="00897686" w:rsidRDefault="0033541B" w:rsidP="0033541B">
      <w:pPr>
        <w:jc w:val="center"/>
        <w:rPr>
          <w:b/>
          <w:u w:val="single"/>
        </w:rPr>
      </w:pPr>
      <w:r>
        <w:rPr>
          <w:b/>
          <w:u w:val="single"/>
        </w:rPr>
        <w:t xml:space="preserve">prijaté na </w:t>
      </w:r>
      <w:r w:rsidR="003F3E4E">
        <w:rPr>
          <w:b/>
          <w:u w:val="single"/>
        </w:rPr>
        <w:t>2</w:t>
      </w:r>
      <w:r w:rsidR="00F76EB2">
        <w:rPr>
          <w:b/>
          <w:u w:val="single"/>
        </w:rPr>
        <w:t>4</w:t>
      </w:r>
      <w:r>
        <w:rPr>
          <w:b/>
          <w:u w:val="single"/>
        </w:rPr>
        <w:t>.</w:t>
      </w:r>
      <w:r w:rsidRPr="00897686">
        <w:rPr>
          <w:b/>
          <w:u w:val="single"/>
        </w:rPr>
        <w:t xml:space="preserve"> zasadnutí Mestského zastupiteľstva v Senici, konanom dňa</w:t>
      </w:r>
    </w:p>
    <w:p w14:paraId="1BBC5ADD" w14:textId="46F2317B" w:rsidR="0033541B" w:rsidRDefault="00012E2A" w:rsidP="0033541B">
      <w:pPr>
        <w:jc w:val="center"/>
        <w:rPr>
          <w:b/>
          <w:u w:val="single"/>
        </w:rPr>
      </w:pPr>
      <w:r>
        <w:rPr>
          <w:b/>
          <w:u w:val="single"/>
        </w:rPr>
        <w:t>23</w:t>
      </w:r>
      <w:r w:rsidR="0033541B">
        <w:rPr>
          <w:b/>
          <w:u w:val="single"/>
        </w:rPr>
        <w:t xml:space="preserve">. </w:t>
      </w:r>
      <w:r>
        <w:rPr>
          <w:b/>
          <w:u w:val="single"/>
        </w:rPr>
        <w:t>apríla</w:t>
      </w:r>
      <w:r w:rsidR="0033541B">
        <w:rPr>
          <w:b/>
          <w:u w:val="single"/>
        </w:rPr>
        <w:t xml:space="preserve"> 202</w:t>
      </w:r>
      <w:r w:rsidR="008C5EEC">
        <w:rPr>
          <w:b/>
          <w:u w:val="single"/>
        </w:rPr>
        <w:t>6</w:t>
      </w:r>
    </w:p>
    <w:p w14:paraId="23F68569" w14:textId="77777777" w:rsidR="0033541B" w:rsidRPr="00897686" w:rsidRDefault="0033541B" w:rsidP="0033541B">
      <w:pPr>
        <w:rPr>
          <w:b/>
          <w:u w:val="single"/>
        </w:rPr>
      </w:pPr>
    </w:p>
    <w:p w14:paraId="4368DEAB" w14:textId="14AA5FA4" w:rsidR="0033541B" w:rsidRDefault="0033541B" w:rsidP="0033541B">
      <w:pPr>
        <w:jc w:val="both"/>
        <w:rPr>
          <w:b/>
        </w:rPr>
      </w:pPr>
      <w:r w:rsidRPr="00897686">
        <w:rPr>
          <w:b/>
        </w:rPr>
        <w:t>Mestské za</w:t>
      </w:r>
      <w:r>
        <w:rPr>
          <w:b/>
        </w:rPr>
        <w:t xml:space="preserve">stupiteľstvo v Senici prijalo  </w:t>
      </w:r>
      <w:r w:rsidRPr="00917203">
        <w:rPr>
          <w:rStyle w:val="tunsmedzerami2bChar"/>
        </w:rPr>
        <w:t>u</w:t>
      </w:r>
      <w:r w:rsidR="00917203" w:rsidRPr="00917203">
        <w:rPr>
          <w:rStyle w:val="tunsmedzerami2bChar"/>
        </w:rPr>
        <w:t>z</w:t>
      </w:r>
      <w:r w:rsidRPr="00917203">
        <w:rPr>
          <w:rStyle w:val="tunsmedzerami2bChar"/>
        </w:rPr>
        <w:t>nesenie</w:t>
      </w:r>
      <w:r>
        <w:rPr>
          <w:b/>
        </w:rPr>
        <w:t xml:space="preserve">  č. </w:t>
      </w:r>
      <w:r w:rsidR="003F3E4E">
        <w:rPr>
          <w:b/>
        </w:rPr>
        <w:t>2</w:t>
      </w:r>
      <w:r w:rsidR="00071FAA">
        <w:rPr>
          <w:b/>
        </w:rPr>
        <w:t>4</w:t>
      </w:r>
      <w:r>
        <w:rPr>
          <w:b/>
        </w:rPr>
        <w:t>/202</w:t>
      </w:r>
      <w:r w:rsidR="008C5EEC">
        <w:rPr>
          <w:b/>
        </w:rPr>
        <w:t>6</w:t>
      </w:r>
      <w:r>
        <w:rPr>
          <w:b/>
        </w:rPr>
        <w:t>/</w:t>
      </w:r>
      <w:r w:rsidR="00012E2A">
        <w:rPr>
          <w:b/>
        </w:rPr>
        <w:t>70</w:t>
      </w:r>
      <w:r w:rsidR="00071FAA">
        <w:rPr>
          <w:b/>
        </w:rPr>
        <w:t>6</w:t>
      </w:r>
      <w:r w:rsidR="00012E2A">
        <w:rPr>
          <w:b/>
        </w:rPr>
        <w:t xml:space="preserve"> - </w:t>
      </w:r>
      <w:r w:rsidR="00070F6C">
        <w:rPr>
          <w:b/>
        </w:rPr>
        <w:t>734</w:t>
      </w:r>
    </w:p>
    <w:p w14:paraId="29331193" w14:textId="77777777" w:rsidR="0033541B" w:rsidRDefault="0033541B" w:rsidP="0033541B"/>
    <w:p w14:paraId="27360ADF" w14:textId="33CA949B" w:rsidR="0033541B" w:rsidRDefault="0033541B" w:rsidP="0033541B">
      <w:pPr>
        <w:rPr>
          <w:b/>
          <w:u w:val="single"/>
        </w:rPr>
      </w:pPr>
      <w:bookmarkStart w:id="0" w:name="_Hlk60057329"/>
      <w:r>
        <w:rPr>
          <w:b/>
          <w:u w:val="single"/>
        </w:rPr>
        <w:t xml:space="preserve">Uznesenie č. </w:t>
      </w:r>
      <w:r w:rsidR="00012E2A">
        <w:rPr>
          <w:b/>
          <w:u w:val="single"/>
        </w:rPr>
        <w:t>70</w:t>
      </w:r>
      <w:r w:rsidR="00071FAA">
        <w:rPr>
          <w:b/>
          <w:u w:val="single"/>
        </w:rPr>
        <w:t>6</w:t>
      </w:r>
      <w:r>
        <w:rPr>
          <w:b/>
          <w:u w:val="single"/>
        </w:rPr>
        <w:t>:</w:t>
      </w:r>
    </w:p>
    <w:p w14:paraId="5F4BD803" w14:textId="77777777" w:rsidR="0033541B" w:rsidRDefault="0033541B" w:rsidP="0033541B">
      <w:pPr>
        <w:rPr>
          <w:b/>
        </w:rPr>
      </w:pPr>
      <w:r>
        <w:rPr>
          <w:b/>
        </w:rPr>
        <w:t>MsZ v Senici</w:t>
      </w:r>
    </w:p>
    <w:p w14:paraId="7BAAE478" w14:textId="1310095F" w:rsidR="0033541B" w:rsidRPr="00B43B2B" w:rsidRDefault="0051530B" w:rsidP="00B43B2B">
      <w:pPr>
        <w:pStyle w:val="tunsmedzerami2b"/>
      </w:pPr>
      <w:bookmarkStart w:id="1" w:name="_Hlk157757557"/>
      <w:bookmarkStart w:id="2" w:name="_Hlk75950983"/>
      <w:bookmarkStart w:id="3" w:name="_Hlk190420043"/>
      <w:bookmarkStart w:id="4" w:name="_Hlk75952345"/>
      <w:r w:rsidRPr="00B43B2B">
        <w:t>schvaľuje</w:t>
      </w:r>
      <w:bookmarkEnd w:id="1"/>
    </w:p>
    <w:p w14:paraId="660BD9AF" w14:textId="45E83600" w:rsidR="0033541B" w:rsidRDefault="00597A4F" w:rsidP="00F77BEB">
      <w:pPr>
        <w:jc w:val="both"/>
      </w:pPr>
      <w:bookmarkStart w:id="5" w:name="_Hlk44058028"/>
      <w:r>
        <w:t>p</w:t>
      </w:r>
      <w:r w:rsidR="0033541B">
        <w:t xml:space="preserve">rogram </w:t>
      </w:r>
      <w:r w:rsidR="003F3E4E">
        <w:t>2</w:t>
      </w:r>
      <w:r w:rsidR="00F76EB2">
        <w:t>4</w:t>
      </w:r>
      <w:r w:rsidR="0033541B">
        <w:t xml:space="preserve">. zasadnutia MsZ v Senici, konaného dňa </w:t>
      </w:r>
      <w:r w:rsidR="00012E2A">
        <w:t>23</w:t>
      </w:r>
      <w:r w:rsidR="0033541B">
        <w:t xml:space="preserve">. </w:t>
      </w:r>
      <w:r w:rsidR="00012E2A">
        <w:t>apríla</w:t>
      </w:r>
      <w:r w:rsidR="0033541B">
        <w:t xml:space="preserve"> 202</w:t>
      </w:r>
      <w:r w:rsidR="008C5EEC">
        <w:t>6</w:t>
      </w:r>
      <w:r>
        <w:t>.</w:t>
      </w:r>
      <w:r w:rsidR="0033541B">
        <w:t xml:space="preserve"> </w:t>
      </w:r>
    </w:p>
    <w:bookmarkEnd w:id="0"/>
    <w:bookmarkEnd w:id="2"/>
    <w:bookmarkEnd w:id="3"/>
    <w:bookmarkEnd w:id="5"/>
    <w:p w14:paraId="607F6171" w14:textId="273D1D8B" w:rsidR="0095593C" w:rsidRDefault="00013482" w:rsidP="0033541B">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sidR="00BA1CE7">
        <w:rPr>
          <w:i/>
          <w:sz w:val="22"/>
        </w:rPr>
        <w:t>17</w:t>
      </w:r>
      <w:r>
        <w:rPr>
          <w:i/>
          <w:sz w:val="22"/>
        </w:rPr>
        <w:t xml:space="preserve">  </w:t>
      </w:r>
      <w:r w:rsidR="00012E2A">
        <w:rPr>
          <w:i/>
          <w:sz w:val="22"/>
        </w:rPr>
        <w:t xml:space="preserve">   </w:t>
      </w:r>
      <w:r>
        <w:rPr>
          <w:i/>
          <w:sz w:val="22"/>
        </w:rPr>
        <w:t xml:space="preserve"> </w:t>
      </w:r>
      <w:r w:rsidRPr="002D4069">
        <w:rPr>
          <w:i/>
          <w:sz w:val="22"/>
        </w:rPr>
        <w:t>za</w:t>
      </w:r>
      <w:r>
        <w:rPr>
          <w:i/>
          <w:sz w:val="22"/>
        </w:rPr>
        <w:t>:</w:t>
      </w:r>
      <w:r w:rsidR="00BA1CE7">
        <w:rPr>
          <w:i/>
          <w:sz w:val="22"/>
        </w:rPr>
        <w:t>17</w:t>
      </w:r>
      <w:r>
        <w:rPr>
          <w:i/>
          <w:sz w:val="22"/>
        </w:rPr>
        <w:t xml:space="preserve">    </w:t>
      </w:r>
      <w:r w:rsidR="00012E2A">
        <w:rPr>
          <w:i/>
          <w:sz w:val="22"/>
        </w:rPr>
        <w:t xml:space="preserve"> </w:t>
      </w:r>
      <w:r w:rsidRPr="002D4069">
        <w:rPr>
          <w:i/>
          <w:sz w:val="22"/>
        </w:rPr>
        <w:t xml:space="preserve"> proti:</w:t>
      </w:r>
      <w:r w:rsidR="00BA1CE7">
        <w:rPr>
          <w:i/>
          <w:sz w:val="22"/>
        </w:rPr>
        <w:t>0</w:t>
      </w:r>
      <w:r w:rsidR="00012E2A">
        <w:rPr>
          <w:i/>
          <w:sz w:val="22"/>
        </w:rPr>
        <w:t xml:space="preserve">  </w:t>
      </w:r>
      <w:r>
        <w:rPr>
          <w:i/>
          <w:sz w:val="22"/>
        </w:rPr>
        <w:t xml:space="preserve">  </w:t>
      </w:r>
      <w:r w:rsidRPr="002D4069">
        <w:rPr>
          <w:i/>
          <w:sz w:val="22"/>
        </w:rPr>
        <w:t>zdržal</w:t>
      </w:r>
      <w:r>
        <w:rPr>
          <w:i/>
          <w:sz w:val="22"/>
        </w:rPr>
        <w:t>o</w:t>
      </w:r>
      <w:r w:rsidRPr="002D4069">
        <w:rPr>
          <w:i/>
          <w:sz w:val="22"/>
        </w:rPr>
        <w:t xml:space="preserve"> sa:</w:t>
      </w:r>
      <w:r w:rsidR="00BA1CE7">
        <w:rPr>
          <w:i/>
          <w:sz w:val="22"/>
        </w:rPr>
        <w:t>0</w:t>
      </w:r>
      <w:r>
        <w:rPr>
          <w:i/>
          <w:sz w:val="22"/>
        </w:rPr>
        <w:t xml:space="preserve">      </w:t>
      </w:r>
      <w:r w:rsidRPr="002D4069">
        <w:rPr>
          <w:i/>
          <w:sz w:val="22"/>
        </w:rPr>
        <w:t>nehlasova</w:t>
      </w:r>
      <w:r>
        <w:rPr>
          <w:i/>
          <w:sz w:val="22"/>
        </w:rPr>
        <w:t>lo:</w:t>
      </w:r>
      <w:r w:rsidR="00BA1CE7">
        <w:rPr>
          <w:i/>
          <w:sz w:val="22"/>
        </w:rPr>
        <w:t>0</w:t>
      </w:r>
      <w:r>
        <w:rPr>
          <w:i/>
          <w:sz w:val="22"/>
        </w:rPr>
        <w:t xml:space="preserve">  </w:t>
      </w:r>
      <w:r w:rsidRPr="002D4069">
        <w:rPr>
          <w:i/>
          <w:sz w:val="22"/>
        </w:rPr>
        <w:t xml:space="preserve"> </w:t>
      </w:r>
      <w:r w:rsidR="00012E2A">
        <w:rPr>
          <w:i/>
          <w:sz w:val="22"/>
        </w:rPr>
        <w:t xml:space="preserve">   </w:t>
      </w:r>
      <w:r>
        <w:rPr>
          <w:i/>
          <w:sz w:val="22"/>
        </w:rPr>
        <w:t xml:space="preserve"> </w:t>
      </w:r>
      <w:r w:rsidRPr="002D4069">
        <w:rPr>
          <w:i/>
          <w:sz w:val="22"/>
        </w:rPr>
        <w:t xml:space="preserve"> počet poslancov:19</w:t>
      </w:r>
      <w:r w:rsidR="0033541B" w:rsidRPr="00930830">
        <w:rPr>
          <w:i/>
          <w:sz w:val="22"/>
        </w:rPr>
        <w:t xml:space="preserve"> </w:t>
      </w:r>
      <w:bookmarkEnd w:id="4"/>
      <w:r w:rsidR="0033541B">
        <w:rPr>
          <w:b/>
          <w:i/>
          <w:sz w:val="22"/>
        </w:rPr>
        <w:t xml:space="preserve"> </w:t>
      </w:r>
    </w:p>
    <w:p w14:paraId="15A1BA9D" w14:textId="7880E143" w:rsidR="00012E2A" w:rsidRDefault="00012E2A" w:rsidP="00AC4B0C">
      <w:pPr>
        <w:rPr>
          <w:b/>
          <w:u w:val="single"/>
        </w:rPr>
      </w:pPr>
    </w:p>
    <w:p w14:paraId="00DF6A86" w14:textId="4E748326" w:rsidR="00012E2A" w:rsidRDefault="00012E2A" w:rsidP="00012E2A">
      <w:pPr>
        <w:rPr>
          <w:b/>
          <w:u w:val="single"/>
        </w:rPr>
      </w:pPr>
      <w:r>
        <w:rPr>
          <w:b/>
          <w:u w:val="single"/>
        </w:rPr>
        <w:t>Uznesenie č. 70</w:t>
      </w:r>
      <w:r w:rsidR="00F76EB2">
        <w:rPr>
          <w:b/>
          <w:u w:val="single"/>
        </w:rPr>
        <w:t>7</w:t>
      </w:r>
      <w:r>
        <w:rPr>
          <w:b/>
          <w:u w:val="single"/>
        </w:rPr>
        <w:t>:</w:t>
      </w:r>
    </w:p>
    <w:p w14:paraId="16063A33" w14:textId="77777777" w:rsidR="00012E2A" w:rsidRDefault="00012E2A" w:rsidP="00012E2A">
      <w:pPr>
        <w:rPr>
          <w:b/>
        </w:rPr>
      </w:pPr>
      <w:proofErr w:type="spellStart"/>
      <w:r>
        <w:rPr>
          <w:b/>
        </w:rPr>
        <w:t>MsZ</w:t>
      </w:r>
      <w:proofErr w:type="spellEnd"/>
      <w:r>
        <w:rPr>
          <w:b/>
        </w:rPr>
        <w:t xml:space="preserve"> v Senici</w:t>
      </w:r>
    </w:p>
    <w:p w14:paraId="38DC2223" w14:textId="77777777" w:rsidR="00012E2A" w:rsidRDefault="00012E2A" w:rsidP="00012E2A">
      <w:pPr>
        <w:pStyle w:val="tunsmedzerami2b"/>
      </w:pPr>
      <w:r>
        <w:t>berie na vedomie</w:t>
      </w:r>
    </w:p>
    <w:p w14:paraId="07F384C0" w14:textId="70167A92" w:rsidR="00012E2A" w:rsidRDefault="00012E2A" w:rsidP="00071FAA">
      <w:pPr>
        <w:jc w:val="both"/>
        <w:rPr>
          <w:b/>
          <w:u w:val="single"/>
        </w:rPr>
      </w:pPr>
      <w:r>
        <w:t xml:space="preserve">správu HK o plnení uznesenia </w:t>
      </w:r>
      <w:proofErr w:type="spellStart"/>
      <w:r>
        <w:t>MsZ</w:t>
      </w:r>
      <w:proofErr w:type="spellEnd"/>
      <w:r>
        <w:t xml:space="preserve"> v Senici č. 8/2023/269/b.</w:t>
      </w:r>
    </w:p>
    <w:p w14:paraId="034ECB71" w14:textId="7E249B3A" w:rsidR="00012E2A" w:rsidRDefault="00BA1CE7"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:17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2C75116B" w14:textId="2229EFA5" w:rsidR="00012E2A" w:rsidRDefault="00012E2A" w:rsidP="00012E2A">
      <w:pPr>
        <w:rPr>
          <w:b/>
          <w:u w:val="single"/>
        </w:rPr>
      </w:pPr>
    </w:p>
    <w:p w14:paraId="1F853792" w14:textId="0DA75AC1" w:rsidR="00012E2A" w:rsidRDefault="00012E2A" w:rsidP="00012E2A">
      <w:pPr>
        <w:rPr>
          <w:b/>
          <w:u w:val="single"/>
        </w:rPr>
      </w:pPr>
      <w:r>
        <w:rPr>
          <w:b/>
          <w:u w:val="single"/>
        </w:rPr>
        <w:t>Uznesenie č. 70</w:t>
      </w:r>
      <w:r w:rsidR="00F76EB2">
        <w:rPr>
          <w:b/>
          <w:u w:val="single"/>
        </w:rPr>
        <w:t>8</w:t>
      </w:r>
      <w:r>
        <w:rPr>
          <w:b/>
          <w:u w:val="single"/>
        </w:rPr>
        <w:t>:</w:t>
      </w:r>
    </w:p>
    <w:p w14:paraId="54B1A35F" w14:textId="77777777" w:rsidR="00012E2A" w:rsidRDefault="00012E2A" w:rsidP="00012E2A">
      <w:pPr>
        <w:rPr>
          <w:b/>
        </w:rPr>
      </w:pPr>
      <w:proofErr w:type="spellStart"/>
      <w:r>
        <w:rPr>
          <w:b/>
        </w:rPr>
        <w:t>MsZ</w:t>
      </w:r>
      <w:proofErr w:type="spellEnd"/>
      <w:r>
        <w:rPr>
          <w:b/>
        </w:rPr>
        <w:t xml:space="preserve"> v Senici</w:t>
      </w:r>
    </w:p>
    <w:p w14:paraId="4ED291A8" w14:textId="77777777" w:rsidR="00012E2A" w:rsidRDefault="00012E2A" w:rsidP="00012E2A">
      <w:pPr>
        <w:pStyle w:val="tunsmedzerami2b"/>
      </w:pPr>
      <w:bookmarkStart w:id="6" w:name="_Hlk44058339"/>
      <w:bookmarkStart w:id="7" w:name="_Hlk75952474"/>
      <w:bookmarkStart w:id="8" w:name="_Hlk83714134"/>
      <w:bookmarkStart w:id="9" w:name="_Hlk87605808"/>
      <w:bookmarkStart w:id="10" w:name="_Hlk196906968"/>
      <w:r>
        <w:t xml:space="preserve">berie na vedomie </w:t>
      </w:r>
    </w:p>
    <w:p w14:paraId="7F2AC001" w14:textId="43E6A351" w:rsidR="00012E2A" w:rsidRDefault="00012E2A" w:rsidP="00012E2A">
      <w:pPr>
        <w:jc w:val="both"/>
        <w:rPr>
          <w:color w:val="FF0000"/>
        </w:rPr>
      </w:pPr>
      <w:r>
        <w:t xml:space="preserve">1. </w:t>
      </w:r>
      <w:r w:rsidRPr="00AF4A4F">
        <w:t xml:space="preserve">Uznesenia prijaté na </w:t>
      </w:r>
      <w:r>
        <w:t>22</w:t>
      </w:r>
      <w:r w:rsidRPr="00AF4A4F">
        <w:t xml:space="preserve">. zasadnutí </w:t>
      </w:r>
      <w:proofErr w:type="spellStart"/>
      <w:r w:rsidRPr="00AF4A4F">
        <w:t>Ms</w:t>
      </w:r>
      <w:r>
        <w:t>Z</w:t>
      </w:r>
      <w:proofErr w:type="spellEnd"/>
      <w:r w:rsidRPr="00AF4A4F">
        <w:t xml:space="preserve"> dňa </w:t>
      </w:r>
      <w:r>
        <w:t>12</w:t>
      </w:r>
      <w:r w:rsidRPr="008B17E1">
        <w:t>.</w:t>
      </w:r>
      <w:r>
        <w:t>02</w:t>
      </w:r>
      <w:r w:rsidRPr="008B17E1">
        <w:t>.202</w:t>
      </w:r>
      <w:r>
        <w:t>6</w:t>
      </w:r>
      <w:r w:rsidRPr="008C5EEC">
        <w:rPr>
          <w:color w:val="FF0000"/>
        </w:rPr>
        <w:t xml:space="preserve">   </w:t>
      </w:r>
    </w:p>
    <w:p w14:paraId="021442F4" w14:textId="4F05640E" w:rsidR="00F76EB2" w:rsidRDefault="00F76EB2" w:rsidP="00012E2A">
      <w:pPr>
        <w:jc w:val="both"/>
      </w:pPr>
      <w:r>
        <w:t xml:space="preserve">2. </w:t>
      </w:r>
      <w:r w:rsidRPr="00AF4A4F">
        <w:t xml:space="preserve">Uznesenia prijaté na </w:t>
      </w:r>
      <w:r>
        <w:t>23</w:t>
      </w:r>
      <w:r w:rsidRPr="00AF4A4F">
        <w:t xml:space="preserve">. zasadnutí </w:t>
      </w:r>
      <w:proofErr w:type="spellStart"/>
      <w:r w:rsidRPr="00AF4A4F">
        <w:t>Ms</w:t>
      </w:r>
      <w:r>
        <w:t>Z</w:t>
      </w:r>
      <w:proofErr w:type="spellEnd"/>
      <w:r w:rsidRPr="00AF4A4F">
        <w:t xml:space="preserve"> dňa </w:t>
      </w:r>
      <w:r>
        <w:t>15</w:t>
      </w:r>
      <w:r w:rsidRPr="008B17E1">
        <w:t>.</w:t>
      </w:r>
      <w:r>
        <w:t>04</w:t>
      </w:r>
      <w:r w:rsidRPr="008B17E1">
        <w:t>.202</w:t>
      </w:r>
      <w:r>
        <w:t>6</w:t>
      </w:r>
    </w:p>
    <w:bookmarkEnd w:id="6"/>
    <w:bookmarkEnd w:id="7"/>
    <w:bookmarkEnd w:id="8"/>
    <w:bookmarkEnd w:id="9"/>
    <w:p w14:paraId="3DD54A5B" w14:textId="0F28F1FA" w:rsidR="00012E2A" w:rsidRPr="00012E2A" w:rsidRDefault="00F76EB2" w:rsidP="00012E2A">
      <w:pPr>
        <w:jc w:val="both"/>
      </w:pPr>
      <w:r>
        <w:t>3</w:t>
      </w:r>
      <w:r w:rsidR="00012E2A">
        <w:t xml:space="preserve">. </w:t>
      </w:r>
      <w:r w:rsidR="00012E2A" w:rsidRPr="00AF4A4F">
        <w:t xml:space="preserve">Uznesenia prijaté na </w:t>
      </w:r>
      <w:r w:rsidR="00012E2A">
        <w:t>20</w:t>
      </w:r>
      <w:r w:rsidR="00012E2A" w:rsidRPr="00AF4A4F">
        <w:t xml:space="preserve">. zasadnutí </w:t>
      </w:r>
      <w:proofErr w:type="spellStart"/>
      <w:r w:rsidR="00012E2A" w:rsidRPr="00AF4A4F">
        <w:t>Ms</w:t>
      </w:r>
      <w:r w:rsidR="00012E2A">
        <w:t>R</w:t>
      </w:r>
      <w:proofErr w:type="spellEnd"/>
      <w:r w:rsidR="00012E2A" w:rsidRPr="00AF4A4F">
        <w:t xml:space="preserve"> dňa </w:t>
      </w:r>
      <w:r w:rsidR="00012E2A">
        <w:t>14</w:t>
      </w:r>
      <w:r w:rsidR="00012E2A" w:rsidRPr="00AF4A4F">
        <w:t>.</w:t>
      </w:r>
      <w:r w:rsidR="00012E2A">
        <w:t>04</w:t>
      </w:r>
      <w:r w:rsidR="00012E2A" w:rsidRPr="00AF4A4F">
        <w:t>.202</w:t>
      </w:r>
      <w:r w:rsidR="00012E2A">
        <w:t>6</w:t>
      </w:r>
      <w:bookmarkEnd w:id="10"/>
    </w:p>
    <w:p w14:paraId="3DDB4224" w14:textId="27B1B7C2" w:rsidR="00012E2A" w:rsidRDefault="00BA1CE7"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:16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lo:1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25078640" w14:textId="2CB6046B" w:rsidR="00012E2A" w:rsidRDefault="00012E2A" w:rsidP="00012E2A">
      <w:pPr>
        <w:rPr>
          <w:b/>
          <w:u w:val="single"/>
        </w:rPr>
      </w:pPr>
    </w:p>
    <w:p w14:paraId="3104AFDC" w14:textId="33B5451D" w:rsidR="00012E2A" w:rsidRDefault="00012E2A" w:rsidP="00012E2A">
      <w:pPr>
        <w:rPr>
          <w:b/>
          <w:u w:val="single"/>
        </w:rPr>
      </w:pPr>
      <w:r>
        <w:rPr>
          <w:b/>
          <w:u w:val="single"/>
        </w:rPr>
        <w:t xml:space="preserve">Uznesenie č. </w:t>
      </w:r>
      <w:r w:rsidR="00071FAA">
        <w:rPr>
          <w:b/>
          <w:u w:val="single"/>
        </w:rPr>
        <w:t>709</w:t>
      </w:r>
      <w:r>
        <w:rPr>
          <w:b/>
          <w:u w:val="single"/>
        </w:rPr>
        <w:t>:</w:t>
      </w:r>
    </w:p>
    <w:p w14:paraId="1BDB46DE" w14:textId="77777777" w:rsidR="00012E2A" w:rsidRDefault="00012E2A" w:rsidP="00012E2A">
      <w:pPr>
        <w:rPr>
          <w:b/>
        </w:rPr>
      </w:pPr>
      <w:proofErr w:type="spellStart"/>
      <w:r>
        <w:rPr>
          <w:b/>
        </w:rPr>
        <w:t>MsZ</w:t>
      </w:r>
      <w:proofErr w:type="spellEnd"/>
      <w:r>
        <w:rPr>
          <w:b/>
        </w:rPr>
        <w:t xml:space="preserve"> v Senici</w:t>
      </w:r>
    </w:p>
    <w:p w14:paraId="463A721D" w14:textId="3EF6A028" w:rsidR="00012E2A" w:rsidRDefault="00071FAA" w:rsidP="00071FAA">
      <w:pPr>
        <w:pStyle w:val="tunsmedzerami2b"/>
      </w:pPr>
      <w:r>
        <w:t>s</w:t>
      </w:r>
      <w:r w:rsidRPr="00B43B2B">
        <w:t>chvaľuje</w:t>
      </w:r>
    </w:p>
    <w:p w14:paraId="311A8A15" w14:textId="05557051" w:rsidR="00071FAA" w:rsidRPr="00071FAA" w:rsidRDefault="00071FAA" w:rsidP="00071FAA">
      <w:pPr>
        <w:ind w:right="-468"/>
        <w:jc w:val="both"/>
        <w:rPr>
          <w:b/>
          <w:lang w:eastAsia="sk-SK"/>
        </w:rPr>
      </w:pPr>
      <w:r>
        <w:t>zmenu rozpočtu mesta na rok 2026.</w:t>
      </w:r>
    </w:p>
    <w:p w14:paraId="5DD43511" w14:textId="178F9C2A" w:rsidR="00012E2A" w:rsidRDefault="00BA1CE7"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:17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p>
    <w:p w14:paraId="112C5AAC" w14:textId="6D9F29DC" w:rsidR="00012E2A" w:rsidRDefault="00012E2A" w:rsidP="00012E2A">
      <w:pPr>
        <w:rPr>
          <w:b/>
          <w:u w:val="single"/>
        </w:rPr>
      </w:pPr>
    </w:p>
    <w:p w14:paraId="76191A3B" w14:textId="6300A62D" w:rsidR="00012E2A" w:rsidRDefault="00012E2A" w:rsidP="00012E2A">
      <w:pPr>
        <w:rPr>
          <w:b/>
          <w:u w:val="single"/>
        </w:rPr>
      </w:pPr>
      <w:r>
        <w:rPr>
          <w:b/>
          <w:u w:val="single"/>
        </w:rPr>
        <w:t xml:space="preserve">Uznesenie č. </w:t>
      </w:r>
      <w:r w:rsidR="00071FAA">
        <w:rPr>
          <w:b/>
          <w:u w:val="single"/>
        </w:rPr>
        <w:t>710</w:t>
      </w:r>
      <w:r>
        <w:rPr>
          <w:b/>
          <w:u w:val="single"/>
        </w:rPr>
        <w:t>:</w:t>
      </w:r>
    </w:p>
    <w:p w14:paraId="3C104178" w14:textId="77777777" w:rsidR="00012E2A" w:rsidRDefault="00012E2A" w:rsidP="00012E2A">
      <w:pPr>
        <w:rPr>
          <w:b/>
        </w:rPr>
      </w:pPr>
      <w:proofErr w:type="spellStart"/>
      <w:r>
        <w:rPr>
          <w:b/>
        </w:rPr>
        <w:t>MsZ</w:t>
      </w:r>
      <w:proofErr w:type="spellEnd"/>
      <w:r>
        <w:rPr>
          <w:b/>
        </w:rPr>
        <w:t xml:space="preserve"> v Senici</w:t>
      </w:r>
    </w:p>
    <w:p w14:paraId="56AC7222" w14:textId="2FDAC41C" w:rsidR="00012E2A" w:rsidRDefault="00071FAA" w:rsidP="00071FAA">
      <w:pPr>
        <w:pStyle w:val="tunsmedzerami2b"/>
      </w:pPr>
      <w:r>
        <w:t>berie na vedomie</w:t>
      </w:r>
    </w:p>
    <w:p w14:paraId="7412CE37" w14:textId="77777777" w:rsidR="00071FAA" w:rsidRDefault="00071FAA" w:rsidP="00071FAA">
      <w:pPr>
        <w:tabs>
          <w:tab w:val="left" w:pos="2552"/>
        </w:tabs>
        <w:ind w:left="2830" w:hanging="2830"/>
        <w:jc w:val="both"/>
        <w:rPr>
          <w:szCs w:val="22"/>
        </w:rPr>
      </w:pPr>
      <w:r>
        <w:rPr>
          <w:szCs w:val="22"/>
        </w:rPr>
        <w:t>s</w:t>
      </w:r>
      <w:r w:rsidRPr="00071FAA">
        <w:rPr>
          <w:szCs w:val="22"/>
        </w:rPr>
        <w:t xml:space="preserve">tanovisko hlavného kontrolóra k dodržaniu podmienok na prijatie návratných zdrojov financovania </w:t>
      </w:r>
    </w:p>
    <w:p w14:paraId="76A225A2" w14:textId="107E0AD2" w:rsidR="00071FAA" w:rsidRPr="00071FAA" w:rsidRDefault="00071FAA" w:rsidP="00071FAA">
      <w:pPr>
        <w:tabs>
          <w:tab w:val="left" w:pos="2552"/>
        </w:tabs>
        <w:ind w:left="2830" w:hanging="2830"/>
        <w:jc w:val="both"/>
        <w:rPr>
          <w:szCs w:val="22"/>
        </w:rPr>
      </w:pPr>
      <w:r w:rsidRPr="00071FAA">
        <w:rPr>
          <w:szCs w:val="22"/>
        </w:rPr>
        <w:t>– predĺženie Zmluvy o kontokorentnom úvere</w:t>
      </w:r>
      <w:r>
        <w:rPr>
          <w:szCs w:val="22"/>
        </w:rPr>
        <w:t>.</w:t>
      </w:r>
    </w:p>
    <w:p w14:paraId="0E15D1AA" w14:textId="2E688C2F" w:rsidR="00012E2A" w:rsidRDefault="00BA1CE7"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:17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p>
    <w:p w14:paraId="393DEEF5" w14:textId="180506D8" w:rsidR="00012E2A" w:rsidRDefault="00012E2A" w:rsidP="00012E2A">
      <w:pPr>
        <w:rPr>
          <w:b/>
          <w:u w:val="single"/>
        </w:rPr>
      </w:pPr>
    </w:p>
    <w:p w14:paraId="3AFC6478" w14:textId="3F6F02F4" w:rsidR="00012E2A" w:rsidRDefault="00012E2A" w:rsidP="00012E2A">
      <w:pPr>
        <w:rPr>
          <w:b/>
          <w:u w:val="single"/>
        </w:rPr>
      </w:pPr>
      <w:r>
        <w:rPr>
          <w:b/>
          <w:u w:val="single"/>
        </w:rPr>
        <w:t xml:space="preserve">Uznesenie č. </w:t>
      </w:r>
      <w:r w:rsidR="00071FAA">
        <w:rPr>
          <w:b/>
          <w:u w:val="single"/>
        </w:rPr>
        <w:t>711</w:t>
      </w:r>
      <w:r>
        <w:rPr>
          <w:b/>
          <w:u w:val="single"/>
        </w:rPr>
        <w:t>:</w:t>
      </w:r>
    </w:p>
    <w:p w14:paraId="7FA71DD1" w14:textId="65C08D23" w:rsidR="00012E2A" w:rsidRDefault="00012E2A" w:rsidP="00012E2A">
      <w:pPr>
        <w:rPr>
          <w:b/>
        </w:rPr>
      </w:pPr>
      <w:proofErr w:type="spellStart"/>
      <w:r>
        <w:rPr>
          <w:b/>
        </w:rPr>
        <w:t>MsZ</w:t>
      </w:r>
      <w:proofErr w:type="spellEnd"/>
      <w:r>
        <w:rPr>
          <w:b/>
        </w:rPr>
        <w:t xml:space="preserve"> v</w:t>
      </w:r>
      <w:r w:rsidR="00071FAA">
        <w:rPr>
          <w:b/>
        </w:rPr>
        <w:t> </w:t>
      </w:r>
      <w:r>
        <w:rPr>
          <w:b/>
        </w:rPr>
        <w:t>Senici</w:t>
      </w:r>
    </w:p>
    <w:p w14:paraId="1F07DC7B" w14:textId="4FA0CBD6" w:rsidR="00071FAA" w:rsidRDefault="00071FAA" w:rsidP="00071FAA">
      <w:pPr>
        <w:pStyle w:val="tunsmedzerami2b"/>
      </w:pPr>
      <w:r>
        <w:t>s</w:t>
      </w:r>
      <w:r w:rsidRPr="00B43B2B">
        <w:t>chvaľuje</w:t>
      </w:r>
    </w:p>
    <w:p w14:paraId="492FCD0B" w14:textId="4D069969" w:rsidR="00012E2A" w:rsidRPr="00071FAA" w:rsidRDefault="00071FAA" w:rsidP="00071FAA">
      <w:pPr>
        <w:ind w:right="-468"/>
        <w:jc w:val="both"/>
        <w:rPr>
          <w:b/>
          <w:lang w:eastAsia="sk-SK"/>
        </w:rPr>
      </w:pPr>
      <w:r>
        <w:t xml:space="preserve">predĺženie platnosti Zmluvy o kontokorentnom úvere mesta vo Všeobecnej úverovej banke </w:t>
      </w:r>
      <w:proofErr w:type="spellStart"/>
      <w:r>
        <w:t>a.s</w:t>
      </w:r>
      <w:proofErr w:type="spellEnd"/>
      <w:r>
        <w:t>. s úverovým rámcom 1 000 000 Eur, s dobou platnosti 1 rok.</w:t>
      </w:r>
    </w:p>
    <w:p w14:paraId="13E45E25" w14:textId="7624402A" w:rsidR="00012E2A" w:rsidRDefault="00BA1CE7" w:rsidP="00012E2A">
      <w:pPr>
        <w:rPr>
          <w:b/>
          <w:i/>
          <w:sz w:val="22"/>
        </w:rPr>
      </w:pPr>
      <w:r w:rsidRPr="002D4069">
        <w:rPr>
          <w:rStyle w:val="HlasovanieChar"/>
        </w:rPr>
        <w:lastRenderedPageBreak/>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:17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p>
    <w:p w14:paraId="51BCCF04" w14:textId="535EA278" w:rsidR="00012E2A" w:rsidRDefault="00012E2A" w:rsidP="00012E2A">
      <w:pPr>
        <w:rPr>
          <w:b/>
          <w:u w:val="single"/>
        </w:rPr>
      </w:pPr>
    </w:p>
    <w:p w14:paraId="3CD86456" w14:textId="470CC74F" w:rsidR="00012E2A" w:rsidRDefault="00012E2A" w:rsidP="00012E2A">
      <w:pPr>
        <w:rPr>
          <w:b/>
          <w:u w:val="single"/>
        </w:rPr>
      </w:pPr>
      <w:r>
        <w:rPr>
          <w:b/>
          <w:u w:val="single"/>
        </w:rPr>
        <w:t xml:space="preserve">Uznesenie č. </w:t>
      </w:r>
      <w:r w:rsidR="00071FAA">
        <w:rPr>
          <w:b/>
          <w:u w:val="single"/>
        </w:rPr>
        <w:t>712</w:t>
      </w:r>
      <w:r>
        <w:rPr>
          <w:b/>
          <w:u w:val="single"/>
        </w:rPr>
        <w:t>:</w:t>
      </w:r>
    </w:p>
    <w:p w14:paraId="548E18DF" w14:textId="77777777" w:rsidR="00012E2A" w:rsidRDefault="00012E2A" w:rsidP="00012E2A">
      <w:pPr>
        <w:rPr>
          <w:b/>
        </w:rPr>
      </w:pPr>
      <w:proofErr w:type="spellStart"/>
      <w:r>
        <w:rPr>
          <w:b/>
        </w:rPr>
        <w:t>MsZ</w:t>
      </w:r>
      <w:proofErr w:type="spellEnd"/>
      <w:r>
        <w:rPr>
          <w:b/>
        </w:rPr>
        <w:t xml:space="preserve"> v Senici</w:t>
      </w:r>
    </w:p>
    <w:p w14:paraId="750CA3A5" w14:textId="2105D8E7" w:rsidR="00071FAA" w:rsidRDefault="00071FAA" w:rsidP="00071FAA">
      <w:pPr>
        <w:pStyle w:val="tunsmedzerami2b"/>
        <w:rPr>
          <w:szCs w:val="22"/>
        </w:rPr>
      </w:pPr>
      <w:r>
        <w:t>berie na vedomie</w:t>
      </w:r>
    </w:p>
    <w:p w14:paraId="4E604649" w14:textId="5DF40264" w:rsidR="00071FAA" w:rsidRDefault="00071FAA" w:rsidP="000A0192">
      <w:pPr>
        <w:tabs>
          <w:tab w:val="left" w:pos="2552"/>
        </w:tabs>
        <w:ind w:left="2830" w:hanging="2830"/>
        <w:jc w:val="both"/>
        <w:rPr>
          <w:szCs w:val="22"/>
        </w:rPr>
      </w:pPr>
      <w:r>
        <w:rPr>
          <w:szCs w:val="22"/>
        </w:rPr>
        <w:t>s</w:t>
      </w:r>
      <w:r w:rsidRPr="00071FAA">
        <w:rPr>
          <w:szCs w:val="22"/>
        </w:rPr>
        <w:t xml:space="preserve">tanovisko hlavného kontrolóra k dodržaniu podmienok </w:t>
      </w:r>
      <w:bookmarkStart w:id="11" w:name="_Hlk227046672"/>
      <w:r w:rsidRPr="00071FAA">
        <w:rPr>
          <w:szCs w:val="22"/>
        </w:rPr>
        <w:t xml:space="preserve">na prijatie návratných zdrojov financovania </w:t>
      </w:r>
    </w:p>
    <w:p w14:paraId="6A5D16D9" w14:textId="5E754312" w:rsidR="00012E2A" w:rsidRPr="00071FAA" w:rsidRDefault="00071FAA" w:rsidP="000A0192">
      <w:pPr>
        <w:tabs>
          <w:tab w:val="left" w:pos="2552"/>
        </w:tabs>
        <w:jc w:val="both"/>
        <w:rPr>
          <w:szCs w:val="22"/>
        </w:rPr>
      </w:pPr>
      <w:r w:rsidRPr="00071FAA">
        <w:rPr>
          <w:szCs w:val="22"/>
        </w:rPr>
        <w:t xml:space="preserve">– </w:t>
      </w:r>
      <w:bookmarkEnd w:id="11"/>
      <w:r w:rsidRPr="00071FAA">
        <w:rPr>
          <w:szCs w:val="22"/>
        </w:rPr>
        <w:t>úveru poskytnutého z Environmentálneho fondu</w:t>
      </w:r>
      <w:r>
        <w:rPr>
          <w:szCs w:val="22"/>
        </w:rPr>
        <w:t>.</w:t>
      </w:r>
    </w:p>
    <w:p w14:paraId="708BC383" w14:textId="5D8574B0" w:rsidR="00012E2A" w:rsidRDefault="00BA1CE7"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16      </w:t>
      </w:r>
      <w:r w:rsidRPr="002D4069">
        <w:rPr>
          <w:i/>
          <w:sz w:val="22"/>
        </w:rPr>
        <w:t>za</w:t>
      </w:r>
      <w:r>
        <w:rPr>
          <w:i/>
          <w:sz w:val="22"/>
        </w:rPr>
        <w:t xml:space="preserve">:14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lo:2  </w:t>
      </w:r>
      <w:r w:rsidRPr="002D4069">
        <w:rPr>
          <w:i/>
          <w:sz w:val="22"/>
        </w:rPr>
        <w:t xml:space="preserve"> </w:t>
      </w:r>
      <w:r>
        <w:rPr>
          <w:i/>
          <w:sz w:val="22"/>
        </w:rPr>
        <w:t xml:space="preserve">    </w:t>
      </w:r>
      <w:r w:rsidRPr="002D4069">
        <w:rPr>
          <w:i/>
          <w:sz w:val="22"/>
        </w:rPr>
        <w:t xml:space="preserve"> počet poslancov:19</w:t>
      </w:r>
      <w:r w:rsidR="00012E2A">
        <w:rPr>
          <w:b/>
          <w:i/>
          <w:sz w:val="22"/>
        </w:rPr>
        <w:t xml:space="preserve"> </w:t>
      </w:r>
    </w:p>
    <w:p w14:paraId="27A73238" w14:textId="543E5FB7" w:rsidR="00012E2A" w:rsidRDefault="00012E2A" w:rsidP="00012E2A">
      <w:pPr>
        <w:rPr>
          <w:b/>
          <w:u w:val="single"/>
        </w:rPr>
      </w:pPr>
    </w:p>
    <w:p w14:paraId="06BB4F23" w14:textId="6801DDC6" w:rsidR="00012E2A" w:rsidRDefault="00012E2A" w:rsidP="00012E2A">
      <w:pPr>
        <w:rPr>
          <w:b/>
          <w:u w:val="single"/>
        </w:rPr>
      </w:pPr>
      <w:r>
        <w:rPr>
          <w:b/>
          <w:u w:val="single"/>
        </w:rPr>
        <w:t xml:space="preserve">Uznesenie č. </w:t>
      </w:r>
      <w:r w:rsidR="00071FAA">
        <w:rPr>
          <w:b/>
          <w:u w:val="single"/>
        </w:rPr>
        <w:t>713</w:t>
      </w:r>
      <w:r>
        <w:rPr>
          <w:b/>
          <w:u w:val="single"/>
        </w:rPr>
        <w:t>:</w:t>
      </w:r>
    </w:p>
    <w:p w14:paraId="5AD7959B" w14:textId="77777777" w:rsidR="00012E2A" w:rsidRDefault="00012E2A" w:rsidP="00012E2A">
      <w:pPr>
        <w:rPr>
          <w:b/>
        </w:rPr>
      </w:pPr>
      <w:proofErr w:type="spellStart"/>
      <w:r>
        <w:rPr>
          <w:b/>
        </w:rPr>
        <w:t>MsZ</w:t>
      </w:r>
      <w:proofErr w:type="spellEnd"/>
      <w:r>
        <w:rPr>
          <w:b/>
        </w:rPr>
        <w:t xml:space="preserve"> v Senici</w:t>
      </w:r>
    </w:p>
    <w:p w14:paraId="1B933560" w14:textId="1B8A6A29" w:rsidR="00012E2A" w:rsidRDefault="00071FAA" w:rsidP="00071FAA">
      <w:pPr>
        <w:pStyle w:val="tunsmedzerami2b"/>
      </w:pPr>
      <w:r>
        <w:t>s</w:t>
      </w:r>
      <w:r w:rsidRPr="00B43B2B">
        <w:t>chvaľuje</w:t>
      </w:r>
    </w:p>
    <w:p w14:paraId="6754FE74" w14:textId="747263EC" w:rsidR="00071FAA" w:rsidRDefault="00071FAA" w:rsidP="00071FAA">
      <w:pPr>
        <w:jc w:val="both"/>
        <w:rPr>
          <w:lang w:eastAsia="sk-SK"/>
        </w:rPr>
      </w:pPr>
      <w:r>
        <w:rPr>
          <w:lang w:eastAsia="sk-SK"/>
        </w:rPr>
        <w:t xml:space="preserve">a/ prijatie úveru z Environmentálneho fondu za podmienok uvedených v Špecifikácii činností podpory formou úveru pre obce a vyššie územné celky, a to vo výške 1 876 146,77 </w:t>
      </w:r>
      <w:r>
        <w:t>Eur</w:t>
      </w:r>
      <w:r>
        <w:rPr>
          <w:lang w:eastAsia="sk-SK"/>
        </w:rPr>
        <w:t xml:space="preserve"> na financovanie </w:t>
      </w:r>
    </w:p>
    <w:p w14:paraId="64EC9623" w14:textId="46CCF30A" w:rsidR="00071FAA" w:rsidRDefault="00071FAA" w:rsidP="00071FAA">
      <w:pPr>
        <w:jc w:val="both"/>
        <w:rPr>
          <w:lang w:eastAsia="sk-SK"/>
        </w:rPr>
      </w:pPr>
      <w:r>
        <w:rPr>
          <w:lang w:eastAsia="sk-SK"/>
        </w:rPr>
        <w:t xml:space="preserve">investície „Zníženie energetickej náročnosti objektu Základnej školy s materskou školou J. </w:t>
      </w:r>
      <w:proofErr w:type="spellStart"/>
      <w:r>
        <w:rPr>
          <w:lang w:eastAsia="sk-SK"/>
        </w:rPr>
        <w:t>Mudrocha</w:t>
      </w:r>
      <w:proofErr w:type="spellEnd"/>
      <w:r>
        <w:rPr>
          <w:lang w:eastAsia="sk-SK"/>
        </w:rPr>
        <w:t xml:space="preserve"> 1343/19, Senica“</w:t>
      </w:r>
    </w:p>
    <w:p w14:paraId="3F949CE0" w14:textId="77777777" w:rsidR="00070F6C" w:rsidRPr="00070F6C" w:rsidRDefault="00070F6C" w:rsidP="00071FAA">
      <w:pPr>
        <w:jc w:val="both"/>
        <w:rPr>
          <w:lang w:eastAsia="sk-SK"/>
        </w:rPr>
      </w:pPr>
    </w:p>
    <w:p w14:paraId="37531DB8" w14:textId="435319D6" w:rsidR="00071FAA" w:rsidRPr="00071FAA" w:rsidRDefault="00071FAA" w:rsidP="00071FAA">
      <w:pPr>
        <w:jc w:val="both"/>
        <w:rPr>
          <w:lang w:eastAsia="sk-SK"/>
        </w:rPr>
      </w:pPr>
      <w:r>
        <w:rPr>
          <w:lang w:eastAsia="sk-SK"/>
        </w:rPr>
        <w:t xml:space="preserve">b/ realizáciu investície v zmysle Špecifikácie činností podpory formou úveru pre obce a vyššie územné celky – zameranej na „Zníženie energetickej náročnosti objektu Základnej školy s materskou školou J. </w:t>
      </w:r>
      <w:proofErr w:type="spellStart"/>
      <w:r>
        <w:rPr>
          <w:lang w:eastAsia="sk-SK"/>
        </w:rPr>
        <w:t>Mudrocha</w:t>
      </w:r>
      <w:proofErr w:type="spellEnd"/>
      <w:r>
        <w:rPr>
          <w:lang w:eastAsia="sk-SK"/>
        </w:rPr>
        <w:t xml:space="preserve"> 1343/19, Senica“ v meste vo výške 1 876 146,77 Eur.</w:t>
      </w:r>
    </w:p>
    <w:p w14:paraId="77EAD35B" w14:textId="0F6D74D1" w:rsidR="00012E2A" w:rsidRDefault="00BA1CE7"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19      </w:t>
      </w:r>
      <w:r w:rsidRPr="002D4069">
        <w:rPr>
          <w:i/>
          <w:sz w:val="22"/>
        </w:rPr>
        <w:t>za</w:t>
      </w:r>
      <w:r>
        <w:rPr>
          <w:i/>
          <w:sz w:val="22"/>
        </w:rPr>
        <w:t xml:space="preserve">:19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01C9E5F4" w14:textId="398782D4" w:rsidR="00012E2A" w:rsidRDefault="00012E2A" w:rsidP="00012E2A">
      <w:pPr>
        <w:rPr>
          <w:b/>
          <w:u w:val="single"/>
        </w:rPr>
      </w:pPr>
    </w:p>
    <w:p w14:paraId="4E5E706C" w14:textId="3CE6AEA7" w:rsidR="00012E2A" w:rsidRDefault="00012E2A" w:rsidP="00012E2A">
      <w:pPr>
        <w:rPr>
          <w:b/>
          <w:u w:val="single"/>
        </w:rPr>
      </w:pPr>
      <w:r>
        <w:rPr>
          <w:b/>
          <w:u w:val="single"/>
        </w:rPr>
        <w:t xml:space="preserve">Uznesenie č. </w:t>
      </w:r>
      <w:r w:rsidR="00071FAA">
        <w:rPr>
          <w:b/>
          <w:u w:val="single"/>
        </w:rPr>
        <w:t>714</w:t>
      </w:r>
      <w:r>
        <w:rPr>
          <w:b/>
          <w:u w:val="single"/>
        </w:rPr>
        <w:t>:</w:t>
      </w:r>
    </w:p>
    <w:p w14:paraId="180BC298" w14:textId="77777777" w:rsidR="00012E2A" w:rsidRDefault="00012E2A" w:rsidP="00012E2A">
      <w:pPr>
        <w:rPr>
          <w:b/>
        </w:rPr>
      </w:pPr>
      <w:proofErr w:type="spellStart"/>
      <w:r>
        <w:rPr>
          <w:b/>
        </w:rPr>
        <w:t>MsZ</w:t>
      </w:r>
      <w:proofErr w:type="spellEnd"/>
      <w:r>
        <w:rPr>
          <w:b/>
        </w:rPr>
        <w:t xml:space="preserve"> v Senici</w:t>
      </w:r>
    </w:p>
    <w:p w14:paraId="1634EF27" w14:textId="4E2D33BA" w:rsidR="00012E2A" w:rsidRDefault="00071FAA" w:rsidP="00071FAA">
      <w:pPr>
        <w:pStyle w:val="tunsmedzerami2b"/>
      </w:pPr>
      <w:r>
        <w:t>s</w:t>
      </w:r>
      <w:r w:rsidRPr="00B43B2B">
        <w:t>chvaľuje</w:t>
      </w:r>
    </w:p>
    <w:p w14:paraId="3AA9E1ED" w14:textId="72302952" w:rsidR="00071FAA" w:rsidRPr="00071FAA" w:rsidRDefault="00071FAA" w:rsidP="000A0192">
      <w:pPr>
        <w:jc w:val="both"/>
        <w:rPr>
          <w:noProof/>
        </w:rPr>
      </w:pPr>
      <w:r w:rsidRPr="00071FAA">
        <w:rPr>
          <w:noProof/>
        </w:rPr>
        <w:t>združenie finančných prostriedkov a vzájomnú spoluprácu Mesta Senica a Trnavského samosprávneho kraja pri realizácii stavby</w:t>
      </w:r>
      <w:r>
        <w:rPr>
          <w:noProof/>
        </w:rPr>
        <w:t xml:space="preserve"> </w:t>
      </w:r>
      <w:r w:rsidRPr="00071FAA">
        <w:rPr>
          <w:noProof/>
        </w:rPr>
        <w:t>„Úprava križovatky ciest II/500 a III/1150 v Kunove a projektu prepojenia cyklotrasy Kunov“</w:t>
      </w:r>
      <w:r w:rsidR="000A0192">
        <w:rPr>
          <w:noProof/>
        </w:rPr>
        <w:t>.</w:t>
      </w:r>
    </w:p>
    <w:p w14:paraId="1EB2D9E9" w14:textId="4AA8C515" w:rsidR="00012E2A" w:rsidRDefault="00BA1CE7"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19      </w:t>
      </w:r>
      <w:r w:rsidRPr="002D4069">
        <w:rPr>
          <w:i/>
          <w:sz w:val="22"/>
        </w:rPr>
        <w:t>za</w:t>
      </w:r>
      <w:r>
        <w:rPr>
          <w:i/>
          <w:sz w:val="22"/>
        </w:rPr>
        <w:t xml:space="preserve">:19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3707E413" w14:textId="44C570B6" w:rsidR="00012E2A" w:rsidRDefault="00012E2A" w:rsidP="00012E2A">
      <w:pPr>
        <w:rPr>
          <w:b/>
          <w:u w:val="single"/>
        </w:rPr>
      </w:pPr>
    </w:p>
    <w:p w14:paraId="424A0233" w14:textId="48934AE3" w:rsidR="00012E2A" w:rsidRDefault="00012E2A" w:rsidP="00012E2A">
      <w:pPr>
        <w:rPr>
          <w:b/>
          <w:u w:val="single"/>
        </w:rPr>
      </w:pPr>
      <w:r>
        <w:rPr>
          <w:b/>
          <w:u w:val="single"/>
        </w:rPr>
        <w:t xml:space="preserve">Uznesenie č. </w:t>
      </w:r>
      <w:r w:rsidR="000A0192">
        <w:rPr>
          <w:b/>
          <w:u w:val="single"/>
        </w:rPr>
        <w:t>715</w:t>
      </w:r>
      <w:r>
        <w:rPr>
          <w:b/>
          <w:u w:val="single"/>
        </w:rPr>
        <w:t>:</w:t>
      </w:r>
    </w:p>
    <w:p w14:paraId="2C4331B3" w14:textId="77777777" w:rsidR="00012E2A" w:rsidRDefault="00012E2A" w:rsidP="00012E2A">
      <w:pPr>
        <w:rPr>
          <w:b/>
        </w:rPr>
      </w:pPr>
      <w:proofErr w:type="spellStart"/>
      <w:r>
        <w:rPr>
          <w:b/>
        </w:rPr>
        <w:t>MsZ</w:t>
      </w:r>
      <w:proofErr w:type="spellEnd"/>
      <w:r>
        <w:rPr>
          <w:b/>
        </w:rPr>
        <w:t xml:space="preserve"> v Senici</w:t>
      </w:r>
    </w:p>
    <w:p w14:paraId="28D66B55" w14:textId="4934A5B5" w:rsidR="00012E2A" w:rsidRDefault="000A0192" w:rsidP="000A0192">
      <w:pPr>
        <w:pStyle w:val="tunsmedzerami2b"/>
      </w:pPr>
      <w:r>
        <w:t>s</w:t>
      </w:r>
      <w:r w:rsidRPr="00B43B2B">
        <w:t>chvaľuje</w:t>
      </w:r>
    </w:p>
    <w:p w14:paraId="7CFEEEA8" w14:textId="4A062C63" w:rsidR="000A0192" w:rsidRPr="000A0192" w:rsidRDefault="000A0192" w:rsidP="000A0192">
      <w:pPr>
        <w:jc w:val="both"/>
        <w:rPr>
          <w:lang w:eastAsia="sk-SK"/>
        </w:rPr>
      </w:pPr>
      <w:r>
        <w:t>použitie bežných príjmov na kapitálové výdavky pre Základnú školu V. Paulínyho-Tótha 32 vo výške 5 048,65 Eur na obstaranie a osadenie nového ohrievača teplej úžitkovej vody do školskej jedálne.</w:t>
      </w:r>
    </w:p>
    <w:p w14:paraId="6581DEB7" w14:textId="03FB2EEA" w:rsidR="00012E2A" w:rsidRDefault="00BA1CE7"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19      </w:t>
      </w:r>
      <w:r w:rsidRPr="002D4069">
        <w:rPr>
          <w:i/>
          <w:sz w:val="22"/>
        </w:rPr>
        <w:t>za</w:t>
      </w:r>
      <w:r>
        <w:rPr>
          <w:i/>
          <w:sz w:val="22"/>
        </w:rPr>
        <w:t xml:space="preserve">:19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0BB8459A" w14:textId="3752E981" w:rsidR="00012E2A" w:rsidRDefault="00012E2A" w:rsidP="00012E2A">
      <w:pPr>
        <w:rPr>
          <w:b/>
          <w:u w:val="single"/>
        </w:rPr>
      </w:pPr>
    </w:p>
    <w:p w14:paraId="3AF284BE" w14:textId="13036DF8" w:rsidR="00012E2A" w:rsidRDefault="00012E2A" w:rsidP="00012E2A">
      <w:pPr>
        <w:rPr>
          <w:b/>
          <w:u w:val="single"/>
        </w:rPr>
      </w:pPr>
      <w:r>
        <w:rPr>
          <w:b/>
          <w:u w:val="single"/>
        </w:rPr>
        <w:t xml:space="preserve">Uznesenie č. </w:t>
      </w:r>
      <w:r w:rsidR="000A0192">
        <w:rPr>
          <w:b/>
          <w:u w:val="single"/>
        </w:rPr>
        <w:t>716</w:t>
      </w:r>
      <w:r>
        <w:rPr>
          <w:b/>
          <w:u w:val="single"/>
        </w:rPr>
        <w:t>:</w:t>
      </w:r>
    </w:p>
    <w:p w14:paraId="04DB43F2" w14:textId="77777777" w:rsidR="00012E2A" w:rsidRDefault="00012E2A" w:rsidP="00012E2A">
      <w:pPr>
        <w:rPr>
          <w:b/>
        </w:rPr>
      </w:pPr>
      <w:proofErr w:type="spellStart"/>
      <w:r>
        <w:rPr>
          <w:b/>
        </w:rPr>
        <w:t>MsZ</w:t>
      </w:r>
      <w:proofErr w:type="spellEnd"/>
      <w:r>
        <w:rPr>
          <w:b/>
        </w:rPr>
        <w:t xml:space="preserve"> v Senici</w:t>
      </w:r>
    </w:p>
    <w:p w14:paraId="6ACA5A00" w14:textId="5554D717" w:rsidR="00012E2A" w:rsidRDefault="000A0192" w:rsidP="000A0192">
      <w:pPr>
        <w:pStyle w:val="tunsmedzerami2b"/>
      </w:pPr>
      <w:r>
        <w:t>s</w:t>
      </w:r>
      <w:r w:rsidRPr="00B43B2B">
        <w:t>chvaľuje</w:t>
      </w:r>
    </w:p>
    <w:p w14:paraId="20979615" w14:textId="2FF2F675" w:rsidR="000A0192" w:rsidRDefault="000A0192" w:rsidP="009917C7">
      <w:pPr>
        <w:jc w:val="both"/>
        <w:rPr>
          <w:b/>
          <w:u w:val="single"/>
        </w:rPr>
      </w:pPr>
      <w:r>
        <w:t>inventarizáciu majetku mesta k 31.12.2025.</w:t>
      </w:r>
    </w:p>
    <w:p w14:paraId="02D4DB6D" w14:textId="761D9473" w:rsidR="00012E2A" w:rsidRDefault="00BA1CE7"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19      </w:t>
      </w:r>
      <w:r w:rsidRPr="002D4069">
        <w:rPr>
          <w:i/>
          <w:sz w:val="22"/>
        </w:rPr>
        <w:t>za</w:t>
      </w:r>
      <w:r>
        <w:rPr>
          <w:i/>
          <w:sz w:val="22"/>
        </w:rPr>
        <w:t xml:space="preserve">:19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Pr>
          <w:b/>
          <w:i/>
          <w:sz w:val="22"/>
        </w:rPr>
        <w:t xml:space="preserve"> </w:t>
      </w:r>
    </w:p>
    <w:p w14:paraId="450252ED" w14:textId="05343A4C" w:rsidR="00012E2A" w:rsidRDefault="00012E2A" w:rsidP="00012E2A">
      <w:pPr>
        <w:rPr>
          <w:b/>
          <w:u w:val="single"/>
        </w:rPr>
      </w:pPr>
    </w:p>
    <w:p w14:paraId="72B76F85" w14:textId="15410FCC" w:rsidR="00012E2A" w:rsidRDefault="00012E2A" w:rsidP="00012E2A">
      <w:pPr>
        <w:rPr>
          <w:b/>
          <w:u w:val="single"/>
        </w:rPr>
      </w:pPr>
      <w:r>
        <w:rPr>
          <w:b/>
          <w:u w:val="single"/>
        </w:rPr>
        <w:t xml:space="preserve">Uznesenie č. </w:t>
      </w:r>
      <w:r w:rsidR="000A0192">
        <w:rPr>
          <w:b/>
          <w:u w:val="single"/>
        </w:rPr>
        <w:t>717</w:t>
      </w:r>
      <w:r>
        <w:rPr>
          <w:b/>
          <w:u w:val="single"/>
        </w:rPr>
        <w:t>:</w:t>
      </w:r>
    </w:p>
    <w:p w14:paraId="023E44F8" w14:textId="61F2E6EC" w:rsidR="00012E2A" w:rsidRDefault="00012E2A" w:rsidP="00012E2A">
      <w:pPr>
        <w:rPr>
          <w:b/>
        </w:rPr>
      </w:pPr>
      <w:proofErr w:type="spellStart"/>
      <w:r>
        <w:rPr>
          <w:b/>
        </w:rPr>
        <w:t>MsZ</w:t>
      </w:r>
      <w:proofErr w:type="spellEnd"/>
      <w:r>
        <w:rPr>
          <w:b/>
        </w:rPr>
        <w:t xml:space="preserve"> v</w:t>
      </w:r>
      <w:r w:rsidR="000A0192">
        <w:rPr>
          <w:b/>
        </w:rPr>
        <w:t> </w:t>
      </w:r>
      <w:r>
        <w:rPr>
          <w:b/>
        </w:rPr>
        <w:t>Senici</w:t>
      </w:r>
    </w:p>
    <w:p w14:paraId="6A671841" w14:textId="3E91E8F1" w:rsidR="000A0192" w:rsidRDefault="000A0192" w:rsidP="000A0192">
      <w:pPr>
        <w:pStyle w:val="tunsmedzerami2b"/>
      </w:pPr>
      <w:r>
        <w:t>s</w:t>
      </w:r>
      <w:r w:rsidRPr="00B43B2B">
        <w:t>chvaľuje</w:t>
      </w:r>
    </w:p>
    <w:p w14:paraId="73845CB4" w14:textId="72E580E5" w:rsidR="000A0192" w:rsidRDefault="000A0192" w:rsidP="00070F6C">
      <w:pPr>
        <w:jc w:val="both"/>
        <w:rPr>
          <w:lang w:eastAsia="sk-SK"/>
        </w:rPr>
      </w:pPr>
      <w:r>
        <w:t>ž</w:t>
      </w:r>
      <w:r w:rsidRPr="000A0192">
        <w:t>iadosti o dotácie z Fondu PRO Senica.</w:t>
      </w:r>
    </w:p>
    <w:p w14:paraId="698EB48B" w14:textId="22B1334E" w:rsidR="00070F6C" w:rsidRDefault="00070F6C" w:rsidP="00070F6C">
      <w:pPr>
        <w:jc w:val="both"/>
        <w:rPr>
          <w:lang w:eastAsia="sk-SK"/>
        </w:rPr>
      </w:pPr>
    </w:p>
    <w:p w14:paraId="030A0604" w14:textId="3295704A" w:rsidR="00070F6C" w:rsidRDefault="00070F6C" w:rsidP="00070F6C">
      <w:pPr>
        <w:jc w:val="both"/>
        <w:rPr>
          <w:lang w:eastAsia="sk-SK"/>
        </w:rPr>
      </w:pPr>
    </w:p>
    <w:p w14:paraId="2A01A080" w14:textId="1B772246" w:rsidR="00070F6C" w:rsidRDefault="00070F6C" w:rsidP="00070F6C">
      <w:pPr>
        <w:jc w:val="both"/>
        <w:rPr>
          <w:lang w:eastAsia="sk-SK"/>
        </w:rPr>
      </w:pPr>
    </w:p>
    <w:p w14:paraId="446A8DC1" w14:textId="77777777" w:rsidR="00070F6C" w:rsidRDefault="00070F6C" w:rsidP="00070F6C">
      <w:pPr>
        <w:jc w:val="both"/>
        <w:rPr>
          <w:lang w:eastAsia="sk-SK"/>
        </w:rPr>
      </w:pPr>
    </w:p>
    <w:p w14:paraId="261E62E8" w14:textId="77777777" w:rsidR="000A0192" w:rsidRDefault="000A0192" w:rsidP="000A0192"/>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5415"/>
        <w:gridCol w:w="1701"/>
        <w:gridCol w:w="1842"/>
      </w:tblGrid>
      <w:tr w:rsidR="000A0192" w14:paraId="2FF0F443" w14:textId="77777777" w:rsidTr="000A0192">
        <w:tc>
          <w:tcPr>
            <w:tcW w:w="676" w:type="dxa"/>
            <w:tcBorders>
              <w:top w:val="single" w:sz="4" w:space="0" w:color="auto"/>
              <w:left w:val="single" w:sz="4" w:space="0" w:color="auto"/>
              <w:bottom w:val="single" w:sz="4" w:space="0" w:color="auto"/>
              <w:right w:val="single" w:sz="4" w:space="0" w:color="auto"/>
            </w:tcBorders>
          </w:tcPr>
          <w:p w14:paraId="2E06B276" w14:textId="77777777" w:rsidR="000A0192" w:rsidRDefault="000A0192">
            <w:pPr>
              <w:jc w:val="center"/>
              <w:rPr>
                <w:sz w:val="12"/>
                <w:szCs w:val="12"/>
              </w:rPr>
            </w:pPr>
          </w:p>
          <w:p w14:paraId="51F9231F" w14:textId="77777777" w:rsidR="000A0192" w:rsidRDefault="000A0192">
            <w:pPr>
              <w:rPr>
                <w:b/>
              </w:rPr>
            </w:pPr>
            <w:r>
              <w:rPr>
                <w:b/>
              </w:rPr>
              <w:t>P. č.</w:t>
            </w:r>
          </w:p>
        </w:tc>
        <w:tc>
          <w:tcPr>
            <w:tcW w:w="5415" w:type="dxa"/>
            <w:tcBorders>
              <w:top w:val="single" w:sz="4" w:space="0" w:color="auto"/>
              <w:left w:val="single" w:sz="4" w:space="0" w:color="auto"/>
              <w:bottom w:val="single" w:sz="4" w:space="0" w:color="auto"/>
              <w:right w:val="single" w:sz="4" w:space="0" w:color="auto"/>
            </w:tcBorders>
          </w:tcPr>
          <w:p w14:paraId="5DC53653" w14:textId="77777777" w:rsidR="000A0192" w:rsidRDefault="000A0192">
            <w:pPr>
              <w:jc w:val="center"/>
              <w:rPr>
                <w:sz w:val="12"/>
                <w:szCs w:val="12"/>
              </w:rPr>
            </w:pPr>
          </w:p>
          <w:p w14:paraId="71C1F4BA" w14:textId="77777777" w:rsidR="000A0192" w:rsidRDefault="000A0192">
            <w:pPr>
              <w:jc w:val="center"/>
            </w:pPr>
            <w:r>
              <w:rPr>
                <w:b/>
              </w:rPr>
              <w:t>Organizácia a názov projektu</w:t>
            </w:r>
          </w:p>
        </w:tc>
        <w:tc>
          <w:tcPr>
            <w:tcW w:w="1701" w:type="dxa"/>
            <w:tcBorders>
              <w:top w:val="single" w:sz="4" w:space="0" w:color="auto"/>
              <w:left w:val="single" w:sz="4" w:space="0" w:color="auto"/>
              <w:bottom w:val="single" w:sz="4" w:space="0" w:color="auto"/>
              <w:right w:val="single" w:sz="4" w:space="0" w:color="auto"/>
            </w:tcBorders>
          </w:tcPr>
          <w:p w14:paraId="38D676F6" w14:textId="77777777" w:rsidR="000A0192" w:rsidRDefault="000A0192">
            <w:pPr>
              <w:jc w:val="center"/>
              <w:rPr>
                <w:b/>
                <w:sz w:val="12"/>
                <w:szCs w:val="12"/>
              </w:rPr>
            </w:pPr>
          </w:p>
          <w:p w14:paraId="169E8AB8" w14:textId="77777777" w:rsidR="000A0192" w:rsidRDefault="000A0192">
            <w:pPr>
              <w:jc w:val="center"/>
            </w:pPr>
            <w:r>
              <w:rPr>
                <w:b/>
              </w:rPr>
              <w:t>Žiadaná suma</w:t>
            </w:r>
          </w:p>
        </w:tc>
        <w:tc>
          <w:tcPr>
            <w:tcW w:w="1842" w:type="dxa"/>
            <w:tcBorders>
              <w:top w:val="single" w:sz="4" w:space="0" w:color="auto"/>
              <w:left w:val="single" w:sz="4" w:space="0" w:color="auto"/>
              <w:bottom w:val="single" w:sz="4" w:space="0" w:color="auto"/>
              <w:right w:val="single" w:sz="4" w:space="0" w:color="auto"/>
            </w:tcBorders>
          </w:tcPr>
          <w:p w14:paraId="0AD86C2C" w14:textId="77777777" w:rsidR="000A0192" w:rsidRDefault="000A0192">
            <w:pPr>
              <w:jc w:val="center"/>
              <w:rPr>
                <w:sz w:val="12"/>
                <w:szCs w:val="12"/>
              </w:rPr>
            </w:pPr>
          </w:p>
          <w:p w14:paraId="2BBA94F3" w14:textId="77777777" w:rsidR="000A0192" w:rsidRDefault="000A0192">
            <w:pPr>
              <w:jc w:val="center"/>
              <w:rPr>
                <w:b/>
              </w:rPr>
            </w:pPr>
            <w:r>
              <w:rPr>
                <w:b/>
              </w:rPr>
              <w:t xml:space="preserve">Schválené </w:t>
            </w:r>
            <w:proofErr w:type="spellStart"/>
            <w:r>
              <w:rPr>
                <w:b/>
              </w:rPr>
              <w:t>MsZ</w:t>
            </w:r>
            <w:proofErr w:type="spellEnd"/>
          </w:p>
        </w:tc>
      </w:tr>
      <w:tr w:rsidR="00DC5FDF" w14:paraId="37E9EC9C" w14:textId="77777777" w:rsidTr="000A0192">
        <w:tc>
          <w:tcPr>
            <w:tcW w:w="676" w:type="dxa"/>
            <w:tcBorders>
              <w:top w:val="single" w:sz="4" w:space="0" w:color="auto"/>
              <w:left w:val="single" w:sz="4" w:space="0" w:color="auto"/>
              <w:bottom w:val="single" w:sz="4" w:space="0" w:color="auto"/>
              <w:right w:val="single" w:sz="4" w:space="0" w:color="auto"/>
            </w:tcBorders>
          </w:tcPr>
          <w:p w14:paraId="49D77AD7" w14:textId="77777777" w:rsidR="00DC5FDF" w:rsidRDefault="00DC5FDF" w:rsidP="00DC5FDF">
            <w:pPr>
              <w:jc w:val="center"/>
              <w:rPr>
                <w:sz w:val="12"/>
                <w:szCs w:val="12"/>
              </w:rPr>
            </w:pPr>
          </w:p>
          <w:p w14:paraId="6A907567" w14:textId="77777777" w:rsidR="00DC5FDF" w:rsidRDefault="00DC5FDF" w:rsidP="00DC5FDF">
            <w:pPr>
              <w:jc w:val="center"/>
            </w:pPr>
            <w:r>
              <w:t>1.</w:t>
            </w:r>
          </w:p>
        </w:tc>
        <w:tc>
          <w:tcPr>
            <w:tcW w:w="5415" w:type="dxa"/>
            <w:tcBorders>
              <w:top w:val="single" w:sz="4" w:space="0" w:color="auto"/>
              <w:left w:val="single" w:sz="4" w:space="0" w:color="auto"/>
              <w:bottom w:val="single" w:sz="4" w:space="0" w:color="auto"/>
              <w:right w:val="single" w:sz="4" w:space="0" w:color="auto"/>
            </w:tcBorders>
            <w:hideMark/>
          </w:tcPr>
          <w:p w14:paraId="42F4CE74" w14:textId="77777777" w:rsidR="00DC5FDF" w:rsidRDefault="00DC5FDF" w:rsidP="00DC5FDF">
            <w:r>
              <w:rPr>
                <w:szCs w:val="26"/>
              </w:rPr>
              <w:t xml:space="preserve">Plavecký klub </w:t>
            </w:r>
            <w:proofErr w:type="spellStart"/>
            <w:r>
              <w:rPr>
                <w:szCs w:val="26"/>
              </w:rPr>
              <w:t>Aqua</w:t>
            </w:r>
            <w:proofErr w:type="spellEnd"/>
            <w:r>
              <w:rPr>
                <w:szCs w:val="26"/>
              </w:rPr>
              <w:t xml:space="preserve"> Senica, </w:t>
            </w:r>
            <w:proofErr w:type="spellStart"/>
            <w:r>
              <w:rPr>
                <w:szCs w:val="26"/>
              </w:rPr>
              <w:t>o.z</w:t>
            </w:r>
            <w:proofErr w:type="spellEnd"/>
            <w:r>
              <w:rPr>
                <w:szCs w:val="26"/>
              </w:rPr>
              <w:t xml:space="preserve">. - Príprava a vybavenie pre členov klubu PK </w:t>
            </w:r>
            <w:proofErr w:type="spellStart"/>
            <w:r>
              <w:rPr>
                <w:szCs w:val="26"/>
              </w:rPr>
              <w:t>Aqua</w:t>
            </w:r>
            <w:proofErr w:type="spellEnd"/>
            <w:r>
              <w:rPr>
                <w:szCs w:val="26"/>
              </w:rPr>
              <w:t xml:space="preserve"> Senica</w:t>
            </w:r>
          </w:p>
        </w:tc>
        <w:tc>
          <w:tcPr>
            <w:tcW w:w="1701" w:type="dxa"/>
            <w:tcBorders>
              <w:top w:val="single" w:sz="4" w:space="0" w:color="auto"/>
              <w:left w:val="single" w:sz="4" w:space="0" w:color="auto"/>
              <w:bottom w:val="single" w:sz="4" w:space="0" w:color="auto"/>
              <w:right w:val="single" w:sz="4" w:space="0" w:color="auto"/>
            </w:tcBorders>
          </w:tcPr>
          <w:p w14:paraId="44A11068" w14:textId="77777777" w:rsidR="00DC5FDF" w:rsidRDefault="00DC5FDF" w:rsidP="00DC5FDF">
            <w:pPr>
              <w:jc w:val="center"/>
            </w:pPr>
          </w:p>
          <w:p w14:paraId="71FF3E92" w14:textId="77777777" w:rsidR="00DC5FDF" w:rsidRDefault="00DC5FDF" w:rsidP="00DC5FDF">
            <w:pPr>
              <w:jc w:val="center"/>
            </w:pPr>
            <w:r>
              <w:t>5.000 €</w:t>
            </w:r>
          </w:p>
        </w:tc>
        <w:tc>
          <w:tcPr>
            <w:tcW w:w="1842" w:type="dxa"/>
            <w:tcBorders>
              <w:top w:val="single" w:sz="4" w:space="0" w:color="auto"/>
              <w:left w:val="single" w:sz="4" w:space="0" w:color="auto"/>
              <w:bottom w:val="single" w:sz="4" w:space="0" w:color="auto"/>
              <w:right w:val="single" w:sz="4" w:space="0" w:color="auto"/>
            </w:tcBorders>
          </w:tcPr>
          <w:p w14:paraId="42840B29" w14:textId="77777777" w:rsidR="00DC5FDF" w:rsidRDefault="00DC5FDF" w:rsidP="00DC5FDF">
            <w:pPr>
              <w:jc w:val="center"/>
            </w:pPr>
          </w:p>
          <w:p w14:paraId="00DCF685" w14:textId="5EACF9E9" w:rsidR="00DC5FDF" w:rsidRDefault="00DC5FDF" w:rsidP="00DC5FDF">
            <w:pPr>
              <w:jc w:val="center"/>
            </w:pPr>
            <w:r>
              <w:t>2.500 €</w:t>
            </w:r>
          </w:p>
        </w:tc>
      </w:tr>
      <w:tr w:rsidR="00DC5FDF" w14:paraId="01043E26" w14:textId="77777777" w:rsidTr="000A0192">
        <w:tc>
          <w:tcPr>
            <w:tcW w:w="676" w:type="dxa"/>
            <w:tcBorders>
              <w:top w:val="single" w:sz="4" w:space="0" w:color="auto"/>
              <w:left w:val="single" w:sz="4" w:space="0" w:color="auto"/>
              <w:bottom w:val="single" w:sz="4" w:space="0" w:color="auto"/>
              <w:right w:val="single" w:sz="4" w:space="0" w:color="auto"/>
            </w:tcBorders>
          </w:tcPr>
          <w:p w14:paraId="24270187" w14:textId="77777777" w:rsidR="00DC5FDF" w:rsidRDefault="00DC5FDF" w:rsidP="00DC5FDF">
            <w:pPr>
              <w:jc w:val="center"/>
              <w:rPr>
                <w:sz w:val="12"/>
                <w:szCs w:val="12"/>
              </w:rPr>
            </w:pPr>
          </w:p>
          <w:p w14:paraId="077269B8" w14:textId="77777777" w:rsidR="00DC5FDF" w:rsidRDefault="00DC5FDF" w:rsidP="00DC5FDF">
            <w:pPr>
              <w:jc w:val="center"/>
            </w:pPr>
            <w:r>
              <w:t>2.</w:t>
            </w:r>
          </w:p>
        </w:tc>
        <w:tc>
          <w:tcPr>
            <w:tcW w:w="5415" w:type="dxa"/>
            <w:tcBorders>
              <w:top w:val="single" w:sz="4" w:space="0" w:color="auto"/>
              <w:left w:val="single" w:sz="4" w:space="0" w:color="auto"/>
              <w:bottom w:val="single" w:sz="4" w:space="0" w:color="auto"/>
              <w:right w:val="single" w:sz="4" w:space="0" w:color="auto"/>
            </w:tcBorders>
            <w:hideMark/>
          </w:tcPr>
          <w:p w14:paraId="4B4E6ADF" w14:textId="77777777" w:rsidR="00DC5FDF" w:rsidRDefault="00DC5FDF" w:rsidP="00DC5FDF">
            <w:r>
              <w:rPr>
                <w:szCs w:val="26"/>
              </w:rPr>
              <w:t xml:space="preserve">Plavecký klub Záhorák Senica, </w:t>
            </w:r>
            <w:proofErr w:type="spellStart"/>
            <w:r>
              <w:rPr>
                <w:szCs w:val="26"/>
              </w:rPr>
              <w:t>o.z</w:t>
            </w:r>
            <w:proofErr w:type="spellEnd"/>
            <w:r>
              <w:rPr>
                <w:szCs w:val="26"/>
              </w:rPr>
              <w:t>. - Podpora tréningovej činnosti plavcov v príprave na M-SR junior a udržanie výkonnosti na úrovni ÚTM a reprezentácie SR</w:t>
            </w:r>
          </w:p>
        </w:tc>
        <w:tc>
          <w:tcPr>
            <w:tcW w:w="1701" w:type="dxa"/>
            <w:tcBorders>
              <w:top w:val="single" w:sz="4" w:space="0" w:color="auto"/>
              <w:left w:val="single" w:sz="4" w:space="0" w:color="auto"/>
              <w:bottom w:val="single" w:sz="4" w:space="0" w:color="auto"/>
              <w:right w:val="single" w:sz="4" w:space="0" w:color="auto"/>
            </w:tcBorders>
          </w:tcPr>
          <w:p w14:paraId="1A66BB3D" w14:textId="77777777" w:rsidR="00DC5FDF" w:rsidRDefault="00DC5FDF" w:rsidP="00DC5FDF">
            <w:pPr>
              <w:jc w:val="center"/>
            </w:pPr>
          </w:p>
          <w:p w14:paraId="7229DEE9" w14:textId="77777777" w:rsidR="00DC5FDF" w:rsidRDefault="00DC5FDF" w:rsidP="00DC5FDF">
            <w:pPr>
              <w:jc w:val="center"/>
            </w:pPr>
          </w:p>
          <w:p w14:paraId="4B5982FC" w14:textId="77777777" w:rsidR="00DC5FDF" w:rsidRDefault="00DC5FDF" w:rsidP="00DC5FDF">
            <w:pPr>
              <w:jc w:val="center"/>
            </w:pPr>
            <w:r>
              <w:t>9.000 €</w:t>
            </w:r>
          </w:p>
        </w:tc>
        <w:tc>
          <w:tcPr>
            <w:tcW w:w="1842" w:type="dxa"/>
            <w:tcBorders>
              <w:top w:val="single" w:sz="4" w:space="0" w:color="auto"/>
              <w:left w:val="single" w:sz="4" w:space="0" w:color="auto"/>
              <w:bottom w:val="single" w:sz="4" w:space="0" w:color="auto"/>
              <w:right w:val="single" w:sz="4" w:space="0" w:color="auto"/>
            </w:tcBorders>
          </w:tcPr>
          <w:p w14:paraId="2CFC4D91" w14:textId="77777777" w:rsidR="00DC5FDF" w:rsidRDefault="00DC5FDF" w:rsidP="00DC5FDF">
            <w:pPr>
              <w:jc w:val="center"/>
            </w:pPr>
          </w:p>
          <w:p w14:paraId="6638790F" w14:textId="77777777" w:rsidR="00DC5FDF" w:rsidRDefault="00DC5FDF" w:rsidP="00DC5FDF">
            <w:pPr>
              <w:jc w:val="center"/>
            </w:pPr>
          </w:p>
          <w:p w14:paraId="11518FBF" w14:textId="1F8915EF" w:rsidR="00DC5FDF" w:rsidRDefault="00DC5FDF" w:rsidP="00DC5FDF">
            <w:pPr>
              <w:jc w:val="center"/>
            </w:pPr>
            <w:r>
              <w:t>8.000 €</w:t>
            </w:r>
          </w:p>
        </w:tc>
      </w:tr>
      <w:tr w:rsidR="00DC5FDF" w14:paraId="77AAAC0A" w14:textId="77777777" w:rsidTr="000A0192">
        <w:tc>
          <w:tcPr>
            <w:tcW w:w="676" w:type="dxa"/>
            <w:tcBorders>
              <w:top w:val="single" w:sz="4" w:space="0" w:color="auto"/>
              <w:left w:val="single" w:sz="4" w:space="0" w:color="auto"/>
              <w:bottom w:val="single" w:sz="4" w:space="0" w:color="auto"/>
              <w:right w:val="single" w:sz="4" w:space="0" w:color="auto"/>
            </w:tcBorders>
          </w:tcPr>
          <w:p w14:paraId="1AD0EE48" w14:textId="77777777" w:rsidR="00DC5FDF" w:rsidRDefault="00DC5FDF" w:rsidP="00DC5FDF">
            <w:pPr>
              <w:jc w:val="center"/>
              <w:rPr>
                <w:sz w:val="12"/>
                <w:szCs w:val="12"/>
              </w:rPr>
            </w:pPr>
          </w:p>
          <w:p w14:paraId="5C51F5A8" w14:textId="77777777" w:rsidR="00DC5FDF" w:rsidRDefault="00DC5FDF" w:rsidP="00DC5FDF">
            <w:pPr>
              <w:jc w:val="center"/>
            </w:pPr>
            <w:r>
              <w:t>3.</w:t>
            </w:r>
          </w:p>
        </w:tc>
        <w:tc>
          <w:tcPr>
            <w:tcW w:w="5415" w:type="dxa"/>
            <w:tcBorders>
              <w:top w:val="single" w:sz="4" w:space="0" w:color="auto"/>
              <w:left w:val="single" w:sz="4" w:space="0" w:color="auto"/>
              <w:bottom w:val="single" w:sz="4" w:space="0" w:color="auto"/>
              <w:right w:val="single" w:sz="4" w:space="0" w:color="auto"/>
            </w:tcBorders>
            <w:hideMark/>
          </w:tcPr>
          <w:p w14:paraId="4F4A0788" w14:textId="77777777" w:rsidR="00DC5FDF" w:rsidRDefault="00DC5FDF" w:rsidP="00DC5FDF">
            <w:proofErr w:type="spellStart"/>
            <w:r>
              <w:rPr>
                <w:szCs w:val="26"/>
              </w:rPr>
              <w:t>Hanko</w:t>
            </w:r>
            <w:proofErr w:type="spellEnd"/>
            <w:r>
              <w:rPr>
                <w:szCs w:val="26"/>
              </w:rPr>
              <w:t xml:space="preserve"> </w:t>
            </w:r>
            <w:proofErr w:type="spellStart"/>
            <w:r>
              <w:rPr>
                <w:szCs w:val="26"/>
              </w:rPr>
              <w:t>kai</w:t>
            </w:r>
            <w:proofErr w:type="spellEnd"/>
            <w:r>
              <w:rPr>
                <w:szCs w:val="26"/>
              </w:rPr>
              <w:t xml:space="preserve"> karate klub Senica, </w:t>
            </w:r>
            <w:proofErr w:type="spellStart"/>
            <w:r>
              <w:rPr>
                <w:szCs w:val="26"/>
              </w:rPr>
              <w:t>o.z</w:t>
            </w:r>
            <w:proofErr w:type="spellEnd"/>
            <w:r>
              <w:rPr>
                <w:szCs w:val="26"/>
              </w:rPr>
              <w:t>. - Podpora mládežníckeho karate v tréningovej a súťažnej činnosti</w:t>
            </w:r>
          </w:p>
        </w:tc>
        <w:tc>
          <w:tcPr>
            <w:tcW w:w="1701" w:type="dxa"/>
            <w:tcBorders>
              <w:top w:val="single" w:sz="4" w:space="0" w:color="auto"/>
              <w:left w:val="single" w:sz="4" w:space="0" w:color="auto"/>
              <w:bottom w:val="single" w:sz="4" w:space="0" w:color="auto"/>
              <w:right w:val="single" w:sz="4" w:space="0" w:color="auto"/>
            </w:tcBorders>
          </w:tcPr>
          <w:p w14:paraId="660FD84D" w14:textId="77777777" w:rsidR="00DC5FDF" w:rsidRDefault="00DC5FDF" w:rsidP="00DC5FDF">
            <w:pPr>
              <w:jc w:val="center"/>
            </w:pPr>
          </w:p>
          <w:p w14:paraId="08E9F165" w14:textId="77777777" w:rsidR="00DC5FDF" w:rsidRDefault="00DC5FDF" w:rsidP="00DC5FDF">
            <w:pPr>
              <w:jc w:val="center"/>
            </w:pPr>
            <w:r>
              <w:t>4.000 €</w:t>
            </w:r>
          </w:p>
        </w:tc>
        <w:tc>
          <w:tcPr>
            <w:tcW w:w="1842" w:type="dxa"/>
            <w:tcBorders>
              <w:top w:val="single" w:sz="4" w:space="0" w:color="auto"/>
              <w:left w:val="single" w:sz="4" w:space="0" w:color="auto"/>
              <w:bottom w:val="single" w:sz="4" w:space="0" w:color="auto"/>
              <w:right w:val="single" w:sz="4" w:space="0" w:color="auto"/>
            </w:tcBorders>
          </w:tcPr>
          <w:p w14:paraId="691B315C" w14:textId="77777777" w:rsidR="00DC5FDF" w:rsidRDefault="00DC5FDF" w:rsidP="00DC5FDF">
            <w:pPr>
              <w:jc w:val="center"/>
            </w:pPr>
          </w:p>
          <w:p w14:paraId="05B479A0" w14:textId="534197D2" w:rsidR="00DC5FDF" w:rsidRDefault="00DC5FDF" w:rsidP="00DC5FDF">
            <w:pPr>
              <w:jc w:val="center"/>
            </w:pPr>
            <w:r>
              <w:t>2.500 €</w:t>
            </w:r>
          </w:p>
        </w:tc>
      </w:tr>
      <w:tr w:rsidR="00DC5FDF" w14:paraId="6B2DA795" w14:textId="77777777" w:rsidTr="000A0192">
        <w:tc>
          <w:tcPr>
            <w:tcW w:w="676" w:type="dxa"/>
            <w:tcBorders>
              <w:top w:val="single" w:sz="4" w:space="0" w:color="auto"/>
              <w:left w:val="single" w:sz="4" w:space="0" w:color="auto"/>
              <w:bottom w:val="single" w:sz="4" w:space="0" w:color="auto"/>
              <w:right w:val="single" w:sz="4" w:space="0" w:color="auto"/>
            </w:tcBorders>
          </w:tcPr>
          <w:p w14:paraId="6996EF52" w14:textId="77777777" w:rsidR="00DC5FDF" w:rsidRDefault="00DC5FDF" w:rsidP="00DC5FDF">
            <w:pPr>
              <w:jc w:val="center"/>
              <w:rPr>
                <w:sz w:val="12"/>
                <w:szCs w:val="12"/>
              </w:rPr>
            </w:pPr>
          </w:p>
          <w:p w14:paraId="5E680803" w14:textId="77777777" w:rsidR="00DC5FDF" w:rsidRDefault="00DC5FDF" w:rsidP="00DC5FDF">
            <w:pPr>
              <w:jc w:val="center"/>
            </w:pPr>
            <w:r>
              <w:t>4.</w:t>
            </w:r>
          </w:p>
        </w:tc>
        <w:tc>
          <w:tcPr>
            <w:tcW w:w="5415" w:type="dxa"/>
            <w:tcBorders>
              <w:top w:val="single" w:sz="4" w:space="0" w:color="auto"/>
              <w:left w:val="single" w:sz="4" w:space="0" w:color="auto"/>
              <w:bottom w:val="single" w:sz="4" w:space="0" w:color="auto"/>
              <w:right w:val="single" w:sz="4" w:space="0" w:color="auto"/>
            </w:tcBorders>
            <w:hideMark/>
          </w:tcPr>
          <w:p w14:paraId="58083228" w14:textId="77777777" w:rsidR="00DC5FDF" w:rsidRDefault="00DC5FDF" w:rsidP="00DC5FDF">
            <w:proofErr w:type="spellStart"/>
            <w:r>
              <w:t>Sonny</w:t>
            </w:r>
            <w:proofErr w:type="spellEnd"/>
            <w:r>
              <w:t xml:space="preserve"> Senica, </w:t>
            </w:r>
            <w:proofErr w:type="spellStart"/>
            <w:r>
              <w:t>o.z</w:t>
            </w:r>
            <w:proofErr w:type="spellEnd"/>
            <w:r>
              <w:t xml:space="preserve">. - </w:t>
            </w:r>
            <w:proofErr w:type="spellStart"/>
            <w:r>
              <w:t>Sonny</w:t>
            </w:r>
            <w:proofErr w:type="spellEnd"/>
            <w:r>
              <w:t xml:space="preserve"> cestuje po medzinárodných súťažiach</w:t>
            </w:r>
            <w:r>
              <w:tab/>
            </w:r>
          </w:p>
        </w:tc>
        <w:tc>
          <w:tcPr>
            <w:tcW w:w="1701" w:type="dxa"/>
            <w:tcBorders>
              <w:top w:val="single" w:sz="4" w:space="0" w:color="auto"/>
              <w:left w:val="single" w:sz="4" w:space="0" w:color="auto"/>
              <w:bottom w:val="single" w:sz="4" w:space="0" w:color="auto"/>
              <w:right w:val="single" w:sz="4" w:space="0" w:color="auto"/>
            </w:tcBorders>
          </w:tcPr>
          <w:p w14:paraId="4D7904EB" w14:textId="77777777" w:rsidR="00DC5FDF" w:rsidRDefault="00DC5FDF" w:rsidP="00DC5FDF">
            <w:pPr>
              <w:jc w:val="center"/>
              <w:rPr>
                <w:sz w:val="14"/>
                <w:szCs w:val="14"/>
              </w:rPr>
            </w:pPr>
          </w:p>
          <w:p w14:paraId="36BE83CA" w14:textId="77777777" w:rsidR="00DC5FDF" w:rsidRDefault="00DC5FDF" w:rsidP="00DC5FDF">
            <w:pPr>
              <w:jc w:val="center"/>
            </w:pPr>
            <w:r>
              <w:t>5.000 €</w:t>
            </w:r>
          </w:p>
        </w:tc>
        <w:tc>
          <w:tcPr>
            <w:tcW w:w="1842" w:type="dxa"/>
            <w:tcBorders>
              <w:top w:val="single" w:sz="4" w:space="0" w:color="auto"/>
              <w:left w:val="single" w:sz="4" w:space="0" w:color="auto"/>
              <w:bottom w:val="single" w:sz="4" w:space="0" w:color="auto"/>
              <w:right w:val="single" w:sz="4" w:space="0" w:color="auto"/>
            </w:tcBorders>
          </w:tcPr>
          <w:p w14:paraId="166A47BB" w14:textId="77777777" w:rsidR="00DC5FDF" w:rsidRPr="00115389" w:rsidRDefault="00DC5FDF" w:rsidP="00DC5FDF">
            <w:pPr>
              <w:jc w:val="center"/>
              <w:rPr>
                <w:sz w:val="14"/>
                <w:szCs w:val="14"/>
              </w:rPr>
            </w:pPr>
          </w:p>
          <w:p w14:paraId="56ADF8C6" w14:textId="064E8EC1" w:rsidR="00DC5FDF" w:rsidRDefault="00DC5FDF" w:rsidP="00DC5FDF">
            <w:pPr>
              <w:jc w:val="center"/>
            </w:pPr>
            <w:r>
              <w:t>3.000 €</w:t>
            </w:r>
          </w:p>
        </w:tc>
      </w:tr>
      <w:tr w:rsidR="00DC5FDF" w14:paraId="6028D89A" w14:textId="77777777" w:rsidTr="000A0192">
        <w:tc>
          <w:tcPr>
            <w:tcW w:w="676" w:type="dxa"/>
            <w:tcBorders>
              <w:top w:val="single" w:sz="4" w:space="0" w:color="auto"/>
              <w:left w:val="single" w:sz="4" w:space="0" w:color="auto"/>
              <w:bottom w:val="single" w:sz="4" w:space="0" w:color="auto"/>
              <w:right w:val="single" w:sz="4" w:space="0" w:color="auto"/>
            </w:tcBorders>
          </w:tcPr>
          <w:p w14:paraId="5182EF4C" w14:textId="77777777" w:rsidR="00DC5FDF" w:rsidRDefault="00DC5FDF" w:rsidP="00DC5FDF">
            <w:pPr>
              <w:jc w:val="center"/>
              <w:rPr>
                <w:sz w:val="12"/>
                <w:szCs w:val="12"/>
              </w:rPr>
            </w:pPr>
          </w:p>
          <w:p w14:paraId="27230D4E" w14:textId="77777777" w:rsidR="00DC5FDF" w:rsidRDefault="00DC5FDF" w:rsidP="00DC5FDF">
            <w:pPr>
              <w:jc w:val="center"/>
            </w:pPr>
            <w:r>
              <w:t>5.</w:t>
            </w:r>
          </w:p>
        </w:tc>
        <w:tc>
          <w:tcPr>
            <w:tcW w:w="5415" w:type="dxa"/>
            <w:tcBorders>
              <w:top w:val="single" w:sz="4" w:space="0" w:color="auto"/>
              <w:left w:val="single" w:sz="4" w:space="0" w:color="auto"/>
              <w:bottom w:val="single" w:sz="4" w:space="0" w:color="auto"/>
              <w:right w:val="single" w:sz="4" w:space="0" w:color="auto"/>
            </w:tcBorders>
            <w:hideMark/>
          </w:tcPr>
          <w:p w14:paraId="06C222E2" w14:textId="77777777" w:rsidR="00DC5FDF" w:rsidRDefault="00DC5FDF" w:rsidP="00DC5FDF">
            <w:r>
              <w:rPr>
                <w:szCs w:val="26"/>
              </w:rPr>
              <w:t xml:space="preserve">TJ Družstevník Kunov, </w:t>
            </w:r>
            <w:proofErr w:type="spellStart"/>
            <w:r>
              <w:rPr>
                <w:szCs w:val="26"/>
              </w:rPr>
              <w:t>o.z</w:t>
            </w:r>
            <w:proofErr w:type="spellEnd"/>
            <w:r>
              <w:rPr>
                <w:szCs w:val="26"/>
              </w:rPr>
              <w:t xml:space="preserve">. - Podpora činnosti TJ Družstevník Kunov, </w:t>
            </w:r>
            <w:proofErr w:type="spellStart"/>
            <w:r>
              <w:rPr>
                <w:szCs w:val="26"/>
              </w:rPr>
              <w:t>o.z</w:t>
            </w:r>
            <w:proofErr w:type="spellEnd"/>
            <w:r>
              <w:rPr>
                <w:szCs w:val="26"/>
              </w:rPr>
              <w:t>.</w:t>
            </w:r>
          </w:p>
        </w:tc>
        <w:tc>
          <w:tcPr>
            <w:tcW w:w="1701" w:type="dxa"/>
            <w:tcBorders>
              <w:top w:val="single" w:sz="4" w:space="0" w:color="auto"/>
              <w:left w:val="single" w:sz="4" w:space="0" w:color="auto"/>
              <w:bottom w:val="single" w:sz="4" w:space="0" w:color="auto"/>
              <w:right w:val="single" w:sz="4" w:space="0" w:color="auto"/>
            </w:tcBorders>
          </w:tcPr>
          <w:p w14:paraId="60C0FEC2" w14:textId="77777777" w:rsidR="00DC5FDF" w:rsidRDefault="00DC5FDF" w:rsidP="00DC5FDF">
            <w:pPr>
              <w:jc w:val="center"/>
              <w:rPr>
                <w:sz w:val="12"/>
                <w:szCs w:val="12"/>
              </w:rPr>
            </w:pPr>
          </w:p>
          <w:p w14:paraId="66FA3D54" w14:textId="77777777" w:rsidR="00DC5FDF" w:rsidRDefault="00DC5FDF" w:rsidP="00DC5FDF">
            <w:pPr>
              <w:jc w:val="center"/>
            </w:pPr>
            <w:r>
              <w:t>13.500 €</w:t>
            </w:r>
          </w:p>
        </w:tc>
        <w:tc>
          <w:tcPr>
            <w:tcW w:w="1842" w:type="dxa"/>
            <w:tcBorders>
              <w:top w:val="single" w:sz="4" w:space="0" w:color="auto"/>
              <w:left w:val="single" w:sz="4" w:space="0" w:color="auto"/>
              <w:bottom w:val="single" w:sz="4" w:space="0" w:color="auto"/>
              <w:right w:val="single" w:sz="4" w:space="0" w:color="auto"/>
            </w:tcBorders>
          </w:tcPr>
          <w:p w14:paraId="0EC72FF9" w14:textId="77777777" w:rsidR="00DC5FDF" w:rsidRPr="00BB6EEF" w:rsidRDefault="00DC5FDF" w:rsidP="00DC5FDF">
            <w:pPr>
              <w:jc w:val="center"/>
              <w:rPr>
                <w:sz w:val="12"/>
                <w:szCs w:val="12"/>
              </w:rPr>
            </w:pPr>
          </w:p>
          <w:p w14:paraId="46B67164" w14:textId="0A881D3B" w:rsidR="00DC5FDF" w:rsidRDefault="00DC5FDF" w:rsidP="00DC5FDF">
            <w:pPr>
              <w:jc w:val="center"/>
            </w:pPr>
            <w:r>
              <w:t>6.500 €</w:t>
            </w:r>
          </w:p>
        </w:tc>
      </w:tr>
      <w:tr w:rsidR="00DC5FDF" w14:paraId="0696CCA2" w14:textId="77777777" w:rsidTr="000A0192">
        <w:tc>
          <w:tcPr>
            <w:tcW w:w="676" w:type="dxa"/>
            <w:tcBorders>
              <w:top w:val="single" w:sz="4" w:space="0" w:color="auto"/>
              <w:left w:val="single" w:sz="4" w:space="0" w:color="auto"/>
              <w:bottom w:val="single" w:sz="4" w:space="0" w:color="auto"/>
              <w:right w:val="single" w:sz="4" w:space="0" w:color="auto"/>
            </w:tcBorders>
          </w:tcPr>
          <w:p w14:paraId="1A0A6C88" w14:textId="77777777" w:rsidR="00DC5FDF" w:rsidRDefault="00DC5FDF" w:rsidP="00DC5FDF">
            <w:pPr>
              <w:jc w:val="center"/>
              <w:rPr>
                <w:sz w:val="12"/>
                <w:szCs w:val="12"/>
              </w:rPr>
            </w:pPr>
          </w:p>
          <w:p w14:paraId="1CF2560E" w14:textId="77777777" w:rsidR="00DC5FDF" w:rsidRDefault="00DC5FDF" w:rsidP="00DC5FDF">
            <w:pPr>
              <w:jc w:val="center"/>
            </w:pPr>
            <w:r>
              <w:t>6.</w:t>
            </w:r>
          </w:p>
        </w:tc>
        <w:tc>
          <w:tcPr>
            <w:tcW w:w="5415" w:type="dxa"/>
            <w:tcBorders>
              <w:top w:val="single" w:sz="4" w:space="0" w:color="auto"/>
              <w:left w:val="single" w:sz="4" w:space="0" w:color="auto"/>
              <w:bottom w:val="single" w:sz="4" w:space="0" w:color="auto"/>
              <w:right w:val="single" w:sz="4" w:space="0" w:color="auto"/>
            </w:tcBorders>
            <w:hideMark/>
          </w:tcPr>
          <w:p w14:paraId="17DC16DA" w14:textId="77777777" w:rsidR="00DC5FDF" w:rsidRDefault="00DC5FDF" w:rsidP="00DC5FDF">
            <w:pPr>
              <w:rPr>
                <w:szCs w:val="26"/>
              </w:rPr>
            </w:pPr>
            <w:r>
              <w:rPr>
                <w:szCs w:val="26"/>
              </w:rPr>
              <w:t xml:space="preserve">Senický hokej, </w:t>
            </w:r>
            <w:proofErr w:type="spellStart"/>
            <w:r>
              <w:rPr>
                <w:szCs w:val="26"/>
              </w:rPr>
              <w:t>s.r.</w:t>
            </w:r>
            <w:r>
              <w:t>o</w:t>
            </w:r>
            <w:proofErr w:type="spellEnd"/>
            <w:r>
              <w:t>. - HC DUKLA Senica - najpopulárnejšie podujatia v meste</w:t>
            </w:r>
          </w:p>
        </w:tc>
        <w:tc>
          <w:tcPr>
            <w:tcW w:w="1701" w:type="dxa"/>
            <w:tcBorders>
              <w:top w:val="single" w:sz="4" w:space="0" w:color="auto"/>
              <w:left w:val="single" w:sz="4" w:space="0" w:color="auto"/>
              <w:bottom w:val="single" w:sz="4" w:space="0" w:color="auto"/>
              <w:right w:val="single" w:sz="4" w:space="0" w:color="auto"/>
            </w:tcBorders>
          </w:tcPr>
          <w:p w14:paraId="716572C6" w14:textId="77777777" w:rsidR="00DC5FDF" w:rsidRDefault="00DC5FDF" w:rsidP="00DC5FDF">
            <w:pPr>
              <w:jc w:val="center"/>
            </w:pPr>
          </w:p>
          <w:p w14:paraId="5BF0FE01" w14:textId="77777777" w:rsidR="00DC5FDF" w:rsidRDefault="00DC5FDF" w:rsidP="00DC5FDF">
            <w:pPr>
              <w:jc w:val="center"/>
            </w:pPr>
            <w:r>
              <w:t>20.000 €</w:t>
            </w:r>
          </w:p>
        </w:tc>
        <w:tc>
          <w:tcPr>
            <w:tcW w:w="1842" w:type="dxa"/>
            <w:tcBorders>
              <w:top w:val="single" w:sz="4" w:space="0" w:color="auto"/>
              <w:left w:val="single" w:sz="4" w:space="0" w:color="auto"/>
              <w:bottom w:val="single" w:sz="4" w:space="0" w:color="auto"/>
              <w:right w:val="single" w:sz="4" w:space="0" w:color="auto"/>
            </w:tcBorders>
          </w:tcPr>
          <w:p w14:paraId="22D615A3" w14:textId="77777777" w:rsidR="00DC5FDF" w:rsidRPr="00BB6EEF" w:rsidRDefault="00DC5FDF" w:rsidP="00DC5FDF">
            <w:pPr>
              <w:jc w:val="center"/>
            </w:pPr>
          </w:p>
          <w:p w14:paraId="2AEDF9D9" w14:textId="0A08C058" w:rsidR="00DC5FDF" w:rsidRDefault="00DC5FDF" w:rsidP="00DC5FDF">
            <w:pPr>
              <w:jc w:val="center"/>
            </w:pPr>
            <w:r>
              <w:t>10</w:t>
            </w:r>
            <w:r w:rsidRPr="0089092B">
              <w:t>.</w:t>
            </w:r>
            <w:r>
              <w:t>000 €</w:t>
            </w:r>
          </w:p>
        </w:tc>
      </w:tr>
      <w:tr w:rsidR="00DC5FDF" w14:paraId="53FF1376" w14:textId="77777777" w:rsidTr="000A0192">
        <w:tc>
          <w:tcPr>
            <w:tcW w:w="676" w:type="dxa"/>
            <w:tcBorders>
              <w:top w:val="single" w:sz="4" w:space="0" w:color="auto"/>
              <w:left w:val="single" w:sz="4" w:space="0" w:color="auto"/>
              <w:bottom w:val="single" w:sz="4" w:space="0" w:color="auto"/>
              <w:right w:val="single" w:sz="4" w:space="0" w:color="auto"/>
            </w:tcBorders>
          </w:tcPr>
          <w:p w14:paraId="62350B50" w14:textId="77777777" w:rsidR="00DC5FDF" w:rsidRDefault="00DC5FDF" w:rsidP="00DC5FDF">
            <w:pPr>
              <w:jc w:val="center"/>
              <w:rPr>
                <w:sz w:val="12"/>
                <w:szCs w:val="12"/>
              </w:rPr>
            </w:pPr>
          </w:p>
          <w:p w14:paraId="27FFD933" w14:textId="77777777" w:rsidR="00DC5FDF" w:rsidRDefault="00DC5FDF" w:rsidP="00DC5FDF">
            <w:pPr>
              <w:jc w:val="center"/>
            </w:pPr>
            <w:r>
              <w:t>7.</w:t>
            </w:r>
          </w:p>
        </w:tc>
        <w:tc>
          <w:tcPr>
            <w:tcW w:w="5415" w:type="dxa"/>
            <w:tcBorders>
              <w:top w:val="single" w:sz="4" w:space="0" w:color="auto"/>
              <w:left w:val="single" w:sz="4" w:space="0" w:color="auto"/>
              <w:bottom w:val="single" w:sz="4" w:space="0" w:color="auto"/>
              <w:right w:val="single" w:sz="4" w:space="0" w:color="auto"/>
            </w:tcBorders>
            <w:hideMark/>
          </w:tcPr>
          <w:p w14:paraId="1D3C4AE7" w14:textId="77777777" w:rsidR="00DC5FDF" w:rsidRDefault="00DC5FDF" w:rsidP="00DC5FDF">
            <w:r>
              <w:t xml:space="preserve">FBC Senica, </w:t>
            </w:r>
            <w:proofErr w:type="spellStart"/>
            <w:r>
              <w:t>o.z</w:t>
            </w:r>
            <w:proofErr w:type="spellEnd"/>
            <w:r>
              <w:t>. - Nákup florbalových mantinelov</w:t>
            </w:r>
          </w:p>
        </w:tc>
        <w:tc>
          <w:tcPr>
            <w:tcW w:w="1701" w:type="dxa"/>
            <w:tcBorders>
              <w:top w:val="single" w:sz="4" w:space="0" w:color="auto"/>
              <w:left w:val="single" w:sz="4" w:space="0" w:color="auto"/>
              <w:bottom w:val="single" w:sz="4" w:space="0" w:color="auto"/>
              <w:right w:val="single" w:sz="4" w:space="0" w:color="auto"/>
            </w:tcBorders>
          </w:tcPr>
          <w:p w14:paraId="2D123D70" w14:textId="77777777" w:rsidR="00DC5FDF" w:rsidRDefault="00DC5FDF" w:rsidP="00DC5FDF">
            <w:pPr>
              <w:jc w:val="center"/>
              <w:rPr>
                <w:sz w:val="12"/>
                <w:szCs w:val="12"/>
              </w:rPr>
            </w:pPr>
          </w:p>
          <w:p w14:paraId="2FCBAA09" w14:textId="77777777" w:rsidR="00DC5FDF" w:rsidRDefault="00DC5FDF" w:rsidP="00DC5FDF">
            <w:pPr>
              <w:jc w:val="center"/>
            </w:pPr>
            <w:r>
              <w:t>6.900 €</w:t>
            </w:r>
          </w:p>
        </w:tc>
        <w:tc>
          <w:tcPr>
            <w:tcW w:w="1842" w:type="dxa"/>
            <w:tcBorders>
              <w:top w:val="single" w:sz="4" w:space="0" w:color="auto"/>
              <w:left w:val="single" w:sz="4" w:space="0" w:color="auto"/>
              <w:bottom w:val="single" w:sz="4" w:space="0" w:color="auto"/>
              <w:right w:val="single" w:sz="4" w:space="0" w:color="auto"/>
            </w:tcBorders>
          </w:tcPr>
          <w:p w14:paraId="0CC7B74E" w14:textId="77777777" w:rsidR="00DC5FDF" w:rsidRPr="00BB6EEF" w:rsidRDefault="00DC5FDF" w:rsidP="00DC5FDF">
            <w:pPr>
              <w:jc w:val="center"/>
              <w:rPr>
                <w:sz w:val="12"/>
                <w:szCs w:val="12"/>
              </w:rPr>
            </w:pPr>
          </w:p>
          <w:p w14:paraId="78B1B1CE" w14:textId="64CFDBD0" w:rsidR="00DC5FDF" w:rsidRDefault="00DC5FDF" w:rsidP="00DC5FDF">
            <w:pPr>
              <w:jc w:val="center"/>
            </w:pPr>
            <w:r>
              <w:t>0 €</w:t>
            </w:r>
          </w:p>
        </w:tc>
      </w:tr>
      <w:tr w:rsidR="00DC5FDF" w14:paraId="51355A26" w14:textId="77777777" w:rsidTr="000A0192">
        <w:tc>
          <w:tcPr>
            <w:tcW w:w="676" w:type="dxa"/>
            <w:tcBorders>
              <w:top w:val="single" w:sz="4" w:space="0" w:color="auto"/>
              <w:left w:val="single" w:sz="4" w:space="0" w:color="auto"/>
              <w:bottom w:val="single" w:sz="4" w:space="0" w:color="auto"/>
              <w:right w:val="single" w:sz="4" w:space="0" w:color="auto"/>
            </w:tcBorders>
          </w:tcPr>
          <w:p w14:paraId="7B9A77CC" w14:textId="77777777" w:rsidR="00DC5FDF" w:rsidRDefault="00DC5FDF" w:rsidP="00DC5FDF">
            <w:pPr>
              <w:jc w:val="center"/>
              <w:rPr>
                <w:sz w:val="12"/>
                <w:szCs w:val="12"/>
              </w:rPr>
            </w:pPr>
          </w:p>
          <w:p w14:paraId="6FF2B675" w14:textId="77777777" w:rsidR="00DC5FDF" w:rsidRDefault="00DC5FDF" w:rsidP="00DC5FDF">
            <w:pPr>
              <w:jc w:val="center"/>
            </w:pPr>
            <w:r>
              <w:t>8.</w:t>
            </w:r>
          </w:p>
        </w:tc>
        <w:tc>
          <w:tcPr>
            <w:tcW w:w="5415" w:type="dxa"/>
            <w:tcBorders>
              <w:top w:val="single" w:sz="4" w:space="0" w:color="auto"/>
              <w:left w:val="single" w:sz="4" w:space="0" w:color="auto"/>
              <w:bottom w:val="single" w:sz="4" w:space="0" w:color="auto"/>
              <w:right w:val="single" w:sz="4" w:space="0" w:color="auto"/>
            </w:tcBorders>
            <w:hideMark/>
          </w:tcPr>
          <w:p w14:paraId="4D4E8F54" w14:textId="77777777" w:rsidR="00DC5FDF" w:rsidRDefault="00DC5FDF" w:rsidP="00DC5FDF">
            <w:pPr>
              <w:rPr>
                <w:szCs w:val="26"/>
              </w:rPr>
            </w:pPr>
            <w:r>
              <w:t xml:space="preserve">DEAGRO PLUS, </w:t>
            </w:r>
            <w:proofErr w:type="spellStart"/>
            <w:r>
              <w:t>s.r.o</w:t>
            </w:r>
            <w:proofErr w:type="spellEnd"/>
            <w:r>
              <w:t xml:space="preserve">. - </w:t>
            </w:r>
            <w:proofErr w:type="spellStart"/>
            <w:r>
              <w:t>Futbalic</w:t>
            </w:r>
            <w:proofErr w:type="spellEnd"/>
            <w:r>
              <w:t xml:space="preserve"> liga Senica 2026</w:t>
            </w:r>
          </w:p>
        </w:tc>
        <w:tc>
          <w:tcPr>
            <w:tcW w:w="1701" w:type="dxa"/>
            <w:tcBorders>
              <w:top w:val="single" w:sz="4" w:space="0" w:color="auto"/>
              <w:left w:val="single" w:sz="4" w:space="0" w:color="auto"/>
              <w:bottom w:val="single" w:sz="4" w:space="0" w:color="auto"/>
              <w:right w:val="single" w:sz="4" w:space="0" w:color="auto"/>
            </w:tcBorders>
          </w:tcPr>
          <w:p w14:paraId="59DD67D9" w14:textId="77777777" w:rsidR="00DC5FDF" w:rsidRDefault="00DC5FDF" w:rsidP="00DC5FDF">
            <w:pPr>
              <w:jc w:val="center"/>
              <w:rPr>
                <w:sz w:val="12"/>
                <w:szCs w:val="12"/>
              </w:rPr>
            </w:pPr>
          </w:p>
          <w:p w14:paraId="1DE5E3F9" w14:textId="77777777" w:rsidR="00DC5FDF" w:rsidRDefault="00DC5FDF" w:rsidP="00DC5FDF">
            <w:pPr>
              <w:jc w:val="center"/>
            </w:pPr>
            <w:r>
              <w:t>20.000 €</w:t>
            </w:r>
          </w:p>
        </w:tc>
        <w:tc>
          <w:tcPr>
            <w:tcW w:w="1842" w:type="dxa"/>
            <w:tcBorders>
              <w:top w:val="single" w:sz="4" w:space="0" w:color="auto"/>
              <w:left w:val="single" w:sz="4" w:space="0" w:color="auto"/>
              <w:bottom w:val="single" w:sz="4" w:space="0" w:color="auto"/>
              <w:right w:val="single" w:sz="4" w:space="0" w:color="auto"/>
            </w:tcBorders>
          </w:tcPr>
          <w:p w14:paraId="1530A869" w14:textId="77777777" w:rsidR="00DC5FDF" w:rsidRPr="00434420" w:rsidRDefault="00DC5FDF" w:rsidP="00DC5FDF">
            <w:pPr>
              <w:jc w:val="center"/>
              <w:rPr>
                <w:sz w:val="12"/>
                <w:szCs w:val="12"/>
              </w:rPr>
            </w:pPr>
          </w:p>
          <w:p w14:paraId="4E529545" w14:textId="06B98290" w:rsidR="00DC5FDF" w:rsidRDefault="00DC5FDF" w:rsidP="00DC5FDF">
            <w:pPr>
              <w:jc w:val="center"/>
            </w:pPr>
            <w:r>
              <w:t>0 €</w:t>
            </w:r>
          </w:p>
        </w:tc>
      </w:tr>
      <w:tr w:rsidR="00DC5FDF" w14:paraId="548B22C2" w14:textId="77777777" w:rsidTr="000A0192">
        <w:tc>
          <w:tcPr>
            <w:tcW w:w="676" w:type="dxa"/>
            <w:tcBorders>
              <w:top w:val="single" w:sz="4" w:space="0" w:color="auto"/>
              <w:left w:val="single" w:sz="4" w:space="0" w:color="auto"/>
              <w:bottom w:val="single" w:sz="4" w:space="0" w:color="auto"/>
              <w:right w:val="single" w:sz="4" w:space="0" w:color="auto"/>
            </w:tcBorders>
          </w:tcPr>
          <w:p w14:paraId="06D034BB" w14:textId="77777777" w:rsidR="00DC5FDF" w:rsidRDefault="00DC5FDF" w:rsidP="00DC5FDF">
            <w:pPr>
              <w:jc w:val="center"/>
              <w:rPr>
                <w:sz w:val="12"/>
                <w:szCs w:val="12"/>
              </w:rPr>
            </w:pPr>
          </w:p>
          <w:p w14:paraId="7C83A400" w14:textId="77777777" w:rsidR="00DC5FDF" w:rsidRDefault="00DC5FDF" w:rsidP="00DC5FDF">
            <w:pPr>
              <w:jc w:val="center"/>
            </w:pPr>
            <w:r>
              <w:t>9.</w:t>
            </w:r>
          </w:p>
        </w:tc>
        <w:tc>
          <w:tcPr>
            <w:tcW w:w="5415" w:type="dxa"/>
            <w:tcBorders>
              <w:top w:val="single" w:sz="4" w:space="0" w:color="auto"/>
              <w:left w:val="single" w:sz="4" w:space="0" w:color="auto"/>
              <w:bottom w:val="single" w:sz="4" w:space="0" w:color="auto"/>
              <w:right w:val="single" w:sz="4" w:space="0" w:color="auto"/>
            </w:tcBorders>
            <w:hideMark/>
          </w:tcPr>
          <w:p w14:paraId="61378B6F" w14:textId="77777777" w:rsidR="00DC5FDF" w:rsidRDefault="00DC5FDF" w:rsidP="00DC5FDF">
            <w:proofErr w:type="spellStart"/>
            <w:r>
              <w:t>O.z</w:t>
            </w:r>
            <w:proofErr w:type="spellEnd"/>
            <w:r>
              <w:t xml:space="preserve">. </w:t>
            </w:r>
            <w:proofErr w:type="spellStart"/>
            <w:r>
              <w:t>Cantilena</w:t>
            </w:r>
            <w:proofErr w:type="spellEnd"/>
            <w:r>
              <w:t xml:space="preserve"> Senica - XV. Medzinárodný festival zborového spevu Senica 2026 a X. Medzinárodný festival sakrálnej tvorby Šaštín 2026</w:t>
            </w:r>
          </w:p>
        </w:tc>
        <w:tc>
          <w:tcPr>
            <w:tcW w:w="1701" w:type="dxa"/>
            <w:tcBorders>
              <w:top w:val="single" w:sz="4" w:space="0" w:color="auto"/>
              <w:left w:val="single" w:sz="4" w:space="0" w:color="auto"/>
              <w:bottom w:val="single" w:sz="4" w:space="0" w:color="auto"/>
              <w:right w:val="single" w:sz="4" w:space="0" w:color="auto"/>
            </w:tcBorders>
          </w:tcPr>
          <w:p w14:paraId="2AED0FD8" w14:textId="77777777" w:rsidR="00DC5FDF" w:rsidRDefault="00DC5FDF" w:rsidP="00DC5FDF">
            <w:pPr>
              <w:jc w:val="center"/>
              <w:rPr>
                <w:sz w:val="16"/>
                <w:szCs w:val="16"/>
              </w:rPr>
            </w:pPr>
          </w:p>
          <w:p w14:paraId="6385A83C" w14:textId="77777777" w:rsidR="00DC5FDF" w:rsidRDefault="00DC5FDF" w:rsidP="00DC5FDF">
            <w:pPr>
              <w:jc w:val="center"/>
              <w:rPr>
                <w:sz w:val="16"/>
                <w:szCs w:val="16"/>
              </w:rPr>
            </w:pPr>
          </w:p>
          <w:p w14:paraId="1993ECAD" w14:textId="77777777" w:rsidR="00DC5FDF" w:rsidRDefault="00DC5FDF" w:rsidP="00DC5FDF">
            <w:pPr>
              <w:jc w:val="center"/>
            </w:pPr>
            <w:r>
              <w:t>5.060 €</w:t>
            </w:r>
          </w:p>
        </w:tc>
        <w:tc>
          <w:tcPr>
            <w:tcW w:w="1842" w:type="dxa"/>
            <w:tcBorders>
              <w:top w:val="single" w:sz="4" w:space="0" w:color="auto"/>
              <w:left w:val="single" w:sz="4" w:space="0" w:color="auto"/>
              <w:bottom w:val="single" w:sz="4" w:space="0" w:color="auto"/>
              <w:right w:val="single" w:sz="4" w:space="0" w:color="auto"/>
            </w:tcBorders>
          </w:tcPr>
          <w:p w14:paraId="15D28D8E" w14:textId="77777777" w:rsidR="00DC5FDF" w:rsidRPr="00BB6EEF" w:rsidRDefault="00DC5FDF" w:rsidP="00DC5FDF">
            <w:pPr>
              <w:jc w:val="center"/>
              <w:rPr>
                <w:sz w:val="16"/>
                <w:szCs w:val="16"/>
              </w:rPr>
            </w:pPr>
          </w:p>
          <w:p w14:paraId="498D3FC0" w14:textId="77777777" w:rsidR="00DC5FDF" w:rsidRPr="00BB6EEF" w:rsidRDefault="00DC5FDF" w:rsidP="00DC5FDF">
            <w:pPr>
              <w:jc w:val="center"/>
              <w:rPr>
                <w:sz w:val="16"/>
                <w:szCs w:val="16"/>
              </w:rPr>
            </w:pPr>
          </w:p>
          <w:p w14:paraId="063C5B67" w14:textId="4AD3874F" w:rsidR="00DC5FDF" w:rsidRDefault="00DC5FDF" w:rsidP="00DC5FDF">
            <w:pPr>
              <w:jc w:val="center"/>
            </w:pPr>
            <w:r>
              <w:t>2.000 €</w:t>
            </w:r>
          </w:p>
        </w:tc>
      </w:tr>
      <w:tr w:rsidR="00DC5FDF" w14:paraId="061028E1" w14:textId="77777777" w:rsidTr="000A0192">
        <w:trPr>
          <w:trHeight w:val="323"/>
        </w:trPr>
        <w:tc>
          <w:tcPr>
            <w:tcW w:w="676" w:type="dxa"/>
            <w:tcBorders>
              <w:top w:val="single" w:sz="4" w:space="0" w:color="auto"/>
              <w:left w:val="single" w:sz="4" w:space="0" w:color="auto"/>
              <w:bottom w:val="single" w:sz="4" w:space="0" w:color="auto"/>
              <w:right w:val="single" w:sz="4" w:space="0" w:color="auto"/>
            </w:tcBorders>
          </w:tcPr>
          <w:p w14:paraId="78C149FC" w14:textId="77777777" w:rsidR="00DC5FDF" w:rsidRDefault="00DC5FDF" w:rsidP="00DC5FDF">
            <w:pPr>
              <w:jc w:val="center"/>
            </w:pPr>
          </w:p>
        </w:tc>
        <w:tc>
          <w:tcPr>
            <w:tcW w:w="5415" w:type="dxa"/>
            <w:tcBorders>
              <w:top w:val="single" w:sz="4" w:space="0" w:color="auto"/>
              <w:left w:val="single" w:sz="4" w:space="0" w:color="auto"/>
              <w:bottom w:val="single" w:sz="4" w:space="0" w:color="auto"/>
              <w:right w:val="single" w:sz="4" w:space="0" w:color="auto"/>
            </w:tcBorders>
            <w:hideMark/>
          </w:tcPr>
          <w:p w14:paraId="2A403CC3" w14:textId="77777777" w:rsidR="00DC5FDF" w:rsidRDefault="00DC5FDF" w:rsidP="00DC5FDF">
            <w:pPr>
              <w:rPr>
                <w:b/>
              </w:rPr>
            </w:pPr>
            <w:r>
              <w:rPr>
                <w:b/>
                <w:sz w:val="28"/>
                <w:szCs w:val="28"/>
              </w:rPr>
              <w:t>SPOLU</w:t>
            </w:r>
          </w:p>
        </w:tc>
        <w:tc>
          <w:tcPr>
            <w:tcW w:w="1701" w:type="dxa"/>
            <w:tcBorders>
              <w:top w:val="single" w:sz="4" w:space="0" w:color="auto"/>
              <w:left w:val="single" w:sz="4" w:space="0" w:color="auto"/>
              <w:bottom w:val="single" w:sz="4" w:space="0" w:color="auto"/>
              <w:right w:val="single" w:sz="4" w:space="0" w:color="auto"/>
            </w:tcBorders>
            <w:hideMark/>
          </w:tcPr>
          <w:p w14:paraId="7D67D42F" w14:textId="77777777" w:rsidR="00DC5FDF" w:rsidRDefault="00DC5FDF" w:rsidP="00DC5FDF">
            <w:pPr>
              <w:jc w:val="center"/>
              <w:rPr>
                <w:b/>
                <w:sz w:val="26"/>
                <w:szCs w:val="26"/>
              </w:rPr>
            </w:pPr>
            <w:r>
              <w:rPr>
                <w:b/>
                <w:sz w:val="26"/>
                <w:szCs w:val="26"/>
              </w:rPr>
              <w:t>88.460 €</w:t>
            </w:r>
          </w:p>
        </w:tc>
        <w:tc>
          <w:tcPr>
            <w:tcW w:w="1842" w:type="dxa"/>
            <w:tcBorders>
              <w:top w:val="single" w:sz="4" w:space="0" w:color="auto"/>
              <w:left w:val="single" w:sz="4" w:space="0" w:color="auto"/>
              <w:bottom w:val="single" w:sz="4" w:space="0" w:color="auto"/>
              <w:right w:val="single" w:sz="4" w:space="0" w:color="auto"/>
            </w:tcBorders>
          </w:tcPr>
          <w:p w14:paraId="52E0685A" w14:textId="2FFAC462" w:rsidR="00DC5FDF" w:rsidRDefault="00DC5FDF" w:rsidP="00DC5FDF">
            <w:pPr>
              <w:jc w:val="center"/>
              <w:rPr>
                <w:b/>
                <w:sz w:val="26"/>
                <w:szCs w:val="26"/>
              </w:rPr>
            </w:pPr>
            <w:r w:rsidRPr="00F836F5">
              <w:rPr>
                <w:b/>
                <w:sz w:val="26"/>
                <w:szCs w:val="26"/>
              </w:rPr>
              <w:t>34.500 €</w:t>
            </w:r>
          </w:p>
        </w:tc>
      </w:tr>
    </w:tbl>
    <w:p w14:paraId="29E8971E" w14:textId="77777777" w:rsidR="00012E2A" w:rsidRDefault="00012E2A" w:rsidP="00012E2A">
      <w:pPr>
        <w:rPr>
          <w:b/>
          <w:u w:val="single"/>
        </w:rPr>
      </w:pPr>
    </w:p>
    <w:p w14:paraId="3FAD342D" w14:textId="58EB0A5C" w:rsidR="00012E2A" w:rsidRDefault="000A0192" w:rsidP="00012E2A">
      <w:pPr>
        <w:rPr>
          <w:b/>
          <w:i/>
          <w:sz w:val="22"/>
        </w:rPr>
      </w:pPr>
      <w:proofErr w:type="spellStart"/>
      <w:r w:rsidRPr="002D4069">
        <w:rPr>
          <w:rStyle w:val="HlasovanieChar"/>
        </w:rPr>
        <w:t>Hlasovani</w:t>
      </w:r>
      <w:r>
        <w:rPr>
          <w:rStyle w:val="HlasovanieChar"/>
        </w:rPr>
        <w:t>e</w:t>
      </w:r>
      <w:r w:rsidRPr="00B142F2">
        <w:rPr>
          <w:rStyle w:val="HlasovanieChar"/>
          <w:b/>
        </w:rPr>
        <w:t>„en</w:t>
      </w:r>
      <w:proofErr w:type="spellEnd"/>
      <w:r w:rsidRPr="00B142F2">
        <w:rPr>
          <w:rStyle w:val="HlasovanieChar"/>
          <w:b/>
        </w:rPr>
        <w:t xml:space="preserve"> </w:t>
      </w:r>
      <w:proofErr w:type="spellStart"/>
      <w:r w:rsidRPr="00B142F2">
        <w:rPr>
          <w:rStyle w:val="HlasovanieChar"/>
          <w:b/>
        </w:rPr>
        <w:t>bloc</w:t>
      </w:r>
      <w:proofErr w:type="spellEnd"/>
      <w:r w:rsidRPr="00B142F2">
        <w:rPr>
          <w:rStyle w:val="HlasovanieChar"/>
          <w:b/>
        </w:rPr>
        <w:t>“</w:t>
      </w:r>
      <w:r w:rsidRPr="002D4069">
        <w:rPr>
          <w:i/>
        </w:rPr>
        <w:t>:</w:t>
      </w:r>
      <w:r w:rsidRPr="002D4069">
        <w:rPr>
          <w:i/>
          <w:sz w:val="22"/>
        </w:rPr>
        <w:t xml:space="preserve"> prítomných:</w:t>
      </w:r>
      <w:r w:rsidR="00BA1CE7">
        <w:rPr>
          <w:i/>
          <w:sz w:val="22"/>
        </w:rPr>
        <w:t>19</w:t>
      </w:r>
      <w:r>
        <w:rPr>
          <w:i/>
          <w:sz w:val="22"/>
        </w:rPr>
        <w:t xml:space="preserve"> </w:t>
      </w:r>
      <w:r w:rsidRPr="002D4069">
        <w:rPr>
          <w:i/>
          <w:sz w:val="22"/>
        </w:rPr>
        <w:t>za:</w:t>
      </w:r>
      <w:r w:rsidR="00BA1CE7">
        <w:rPr>
          <w:i/>
          <w:sz w:val="22"/>
        </w:rPr>
        <w:t>18</w:t>
      </w:r>
      <w:r>
        <w:rPr>
          <w:i/>
          <w:sz w:val="22"/>
        </w:rPr>
        <w:t xml:space="preserve"> </w:t>
      </w:r>
      <w:r w:rsidRPr="002D4069">
        <w:rPr>
          <w:i/>
          <w:sz w:val="22"/>
        </w:rPr>
        <w:t>proti:</w:t>
      </w:r>
      <w:r w:rsidR="00BA1CE7">
        <w:rPr>
          <w:i/>
          <w:sz w:val="22"/>
        </w:rPr>
        <w:t>0</w:t>
      </w:r>
      <w:r>
        <w:rPr>
          <w:i/>
          <w:sz w:val="22"/>
        </w:rPr>
        <w:t xml:space="preserve">  </w:t>
      </w:r>
      <w:r w:rsidRPr="002D4069">
        <w:rPr>
          <w:i/>
          <w:sz w:val="22"/>
        </w:rPr>
        <w:t>zdržal</w:t>
      </w:r>
      <w:r>
        <w:rPr>
          <w:i/>
          <w:sz w:val="22"/>
        </w:rPr>
        <w:t>o</w:t>
      </w:r>
      <w:r w:rsidRPr="002D4069">
        <w:rPr>
          <w:i/>
          <w:sz w:val="22"/>
        </w:rPr>
        <w:t xml:space="preserve"> sa:</w:t>
      </w:r>
      <w:r w:rsidR="00BA1CE7">
        <w:rPr>
          <w:i/>
          <w:sz w:val="22"/>
        </w:rPr>
        <w:t xml:space="preserve">1 </w:t>
      </w:r>
      <w:r w:rsidRPr="002D4069">
        <w:rPr>
          <w:i/>
          <w:sz w:val="22"/>
        </w:rPr>
        <w:t>nehlasova</w:t>
      </w:r>
      <w:r>
        <w:rPr>
          <w:i/>
          <w:sz w:val="22"/>
        </w:rPr>
        <w:t>lo:</w:t>
      </w:r>
      <w:r w:rsidR="00BA1CE7">
        <w:rPr>
          <w:i/>
          <w:sz w:val="22"/>
        </w:rPr>
        <w:t>0</w:t>
      </w:r>
      <w:r>
        <w:rPr>
          <w:i/>
          <w:sz w:val="22"/>
        </w:rPr>
        <w:t xml:space="preserve"> </w:t>
      </w:r>
      <w:r w:rsidRPr="002D4069">
        <w:rPr>
          <w:i/>
          <w:sz w:val="22"/>
        </w:rPr>
        <w:t>počet poslancov:19</w:t>
      </w:r>
      <w:r w:rsidR="00012E2A" w:rsidRPr="00930830">
        <w:rPr>
          <w:i/>
          <w:sz w:val="22"/>
        </w:rPr>
        <w:t xml:space="preserve"> </w:t>
      </w:r>
      <w:r w:rsidR="00012E2A">
        <w:rPr>
          <w:b/>
          <w:i/>
          <w:sz w:val="22"/>
        </w:rPr>
        <w:t xml:space="preserve"> </w:t>
      </w:r>
    </w:p>
    <w:p w14:paraId="2449CAC1" w14:textId="3DF422A2" w:rsidR="00012E2A" w:rsidRDefault="00012E2A" w:rsidP="00012E2A">
      <w:pPr>
        <w:rPr>
          <w:b/>
          <w:u w:val="single"/>
        </w:rPr>
      </w:pPr>
    </w:p>
    <w:p w14:paraId="398BB137" w14:textId="772480BF" w:rsidR="00012E2A" w:rsidRDefault="00012E2A" w:rsidP="00012E2A">
      <w:pPr>
        <w:rPr>
          <w:b/>
          <w:u w:val="single"/>
        </w:rPr>
      </w:pPr>
      <w:r>
        <w:rPr>
          <w:b/>
          <w:u w:val="single"/>
        </w:rPr>
        <w:t xml:space="preserve">Uznesenie č. </w:t>
      </w:r>
      <w:r w:rsidR="000A0192">
        <w:rPr>
          <w:b/>
          <w:u w:val="single"/>
        </w:rPr>
        <w:t>718</w:t>
      </w:r>
      <w:r>
        <w:rPr>
          <w:b/>
          <w:u w:val="single"/>
        </w:rPr>
        <w:t>:</w:t>
      </w:r>
    </w:p>
    <w:p w14:paraId="3F1A64F8" w14:textId="77777777" w:rsidR="00012E2A" w:rsidRDefault="00012E2A" w:rsidP="00012E2A">
      <w:pPr>
        <w:rPr>
          <w:b/>
        </w:rPr>
      </w:pPr>
      <w:proofErr w:type="spellStart"/>
      <w:r>
        <w:rPr>
          <w:b/>
        </w:rPr>
        <w:t>MsZ</w:t>
      </w:r>
      <w:proofErr w:type="spellEnd"/>
      <w:r>
        <w:rPr>
          <w:b/>
        </w:rPr>
        <w:t xml:space="preserve"> v Senici</w:t>
      </w:r>
    </w:p>
    <w:p w14:paraId="72A05DB3" w14:textId="4D5041BE" w:rsidR="00012E2A" w:rsidRDefault="009917C7" w:rsidP="009917C7">
      <w:pPr>
        <w:pStyle w:val="tunsmedzerami2b"/>
      </w:pPr>
      <w:r>
        <w:t>s</w:t>
      </w:r>
      <w:r w:rsidRPr="00B43B2B">
        <w:t>chvaľuje</w:t>
      </w:r>
    </w:p>
    <w:p w14:paraId="7D71D0C8" w14:textId="24391924" w:rsidR="009917C7" w:rsidRPr="009917C7" w:rsidRDefault="009917C7" w:rsidP="009917C7">
      <w:pPr>
        <w:jc w:val="both"/>
        <w:rPr>
          <w:u w:val="single"/>
        </w:rPr>
      </w:pPr>
      <w:r>
        <w:t>z</w:t>
      </w:r>
      <w:r w:rsidRPr="009917C7">
        <w:t xml:space="preserve">ásady </w:t>
      </w:r>
      <w:proofErr w:type="spellStart"/>
      <w:r w:rsidRPr="009917C7">
        <w:t>participatívneho</w:t>
      </w:r>
      <w:proofErr w:type="spellEnd"/>
      <w:r w:rsidRPr="009917C7">
        <w:t xml:space="preserve"> rozpočtu pre mládež mesta Senica</w:t>
      </w:r>
      <w:r>
        <w:t>.</w:t>
      </w:r>
    </w:p>
    <w:p w14:paraId="59E1767E" w14:textId="3881AD39"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19      </w:t>
      </w:r>
      <w:r w:rsidRPr="002D4069">
        <w:rPr>
          <w:i/>
          <w:sz w:val="22"/>
        </w:rPr>
        <w:t>za</w:t>
      </w:r>
      <w:r>
        <w:rPr>
          <w:i/>
          <w:sz w:val="22"/>
        </w:rPr>
        <w:t xml:space="preserve">:19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03F5AAC1" w14:textId="02A47320" w:rsidR="00012E2A" w:rsidRDefault="00012E2A" w:rsidP="00012E2A">
      <w:pPr>
        <w:rPr>
          <w:b/>
          <w:u w:val="single"/>
        </w:rPr>
      </w:pPr>
    </w:p>
    <w:p w14:paraId="53F771D9" w14:textId="4CDFA050" w:rsidR="00012E2A" w:rsidRDefault="00012E2A" w:rsidP="00012E2A">
      <w:pPr>
        <w:rPr>
          <w:b/>
          <w:u w:val="single"/>
        </w:rPr>
      </w:pPr>
      <w:r>
        <w:rPr>
          <w:b/>
          <w:u w:val="single"/>
        </w:rPr>
        <w:t xml:space="preserve">Uznesenie č. </w:t>
      </w:r>
      <w:r w:rsidR="009917C7">
        <w:rPr>
          <w:b/>
          <w:u w:val="single"/>
        </w:rPr>
        <w:t>719</w:t>
      </w:r>
      <w:r>
        <w:rPr>
          <w:b/>
          <w:u w:val="single"/>
        </w:rPr>
        <w:t>:</w:t>
      </w:r>
    </w:p>
    <w:p w14:paraId="56D78200" w14:textId="77777777" w:rsidR="00012E2A" w:rsidRDefault="00012E2A" w:rsidP="00012E2A">
      <w:pPr>
        <w:rPr>
          <w:b/>
        </w:rPr>
      </w:pPr>
      <w:proofErr w:type="spellStart"/>
      <w:r>
        <w:rPr>
          <w:b/>
        </w:rPr>
        <w:t>MsZ</w:t>
      </w:r>
      <w:proofErr w:type="spellEnd"/>
      <w:r>
        <w:rPr>
          <w:b/>
        </w:rPr>
        <w:t xml:space="preserve"> v Senici</w:t>
      </w:r>
    </w:p>
    <w:p w14:paraId="24A3109E" w14:textId="4DBDCEDE" w:rsidR="00012E2A" w:rsidRDefault="009917C7" w:rsidP="009917C7">
      <w:pPr>
        <w:pStyle w:val="tunsmedzerami2b"/>
      </w:pPr>
      <w:r>
        <w:t>s</w:t>
      </w:r>
      <w:r w:rsidRPr="00B43B2B">
        <w:t>chvaľuje</w:t>
      </w:r>
    </w:p>
    <w:p w14:paraId="186A51F6" w14:textId="31BED1D4" w:rsidR="009917C7" w:rsidRPr="009917C7" w:rsidRDefault="009917C7" w:rsidP="009917C7">
      <w:pPr>
        <w:jc w:val="both"/>
        <w:rPr>
          <w:lang w:eastAsia="sk-SK"/>
        </w:rPr>
      </w:pPr>
      <w:r>
        <w:t xml:space="preserve">zmluvu o pôsobnosti Mestskej polície Senica v obci Šajdíkove </w:t>
      </w:r>
      <w:r w:rsidRPr="009917C7">
        <w:t>Humence</w:t>
      </w:r>
      <w:r>
        <w:t>.</w:t>
      </w:r>
    </w:p>
    <w:p w14:paraId="79E15143" w14:textId="72A41727"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:17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55401E14" w14:textId="17CED570" w:rsidR="00012E2A" w:rsidRDefault="00012E2A" w:rsidP="00012E2A">
      <w:pPr>
        <w:rPr>
          <w:b/>
          <w:u w:val="single"/>
        </w:rPr>
      </w:pPr>
    </w:p>
    <w:p w14:paraId="245BCB7E" w14:textId="03FADA09" w:rsidR="00012E2A" w:rsidRDefault="00012E2A" w:rsidP="00012E2A">
      <w:pPr>
        <w:rPr>
          <w:b/>
          <w:u w:val="single"/>
        </w:rPr>
      </w:pPr>
      <w:r>
        <w:rPr>
          <w:b/>
          <w:u w:val="single"/>
        </w:rPr>
        <w:t xml:space="preserve">Uznesenie č. </w:t>
      </w:r>
      <w:r w:rsidR="009917C7">
        <w:rPr>
          <w:b/>
          <w:u w:val="single"/>
        </w:rPr>
        <w:t>720</w:t>
      </w:r>
      <w:r>
        <w:rPr>
          <w:b/>
          <w:u w:val="single"/>
        </w:rPr>
        <w:t>:</w:t>
      </w:r>
    </w:p>
    <w:p w14:paraId="709A6BA0" w14:textId="77777777" w:rsidR="00012E2A" w:rsidRDefault="00012E2A" w:rsidP="00012E2A">
      <w:pPr>
        <w:rPr>
          <w:b/>
        </w:rPr>
      </w:pPr>
      <w:proofErr w:type="spellStart"/>
      <w:r>
        <w:rPr>
          <w:b/>
        </w:rPr>
        <w:t>MsZ</w:t>
      </w:r>
      <w:proofErr w:type="spellEnd"/>
      <w:r>
        <w:rPr>
          <w:b/>
        </w:rPr>
        <w:t xml:space="preserve"> v Senici</w:t>
      </w:r>
    </w:p>
    <w:p w14:paraId="6F1FC492" w14:textId="46E0BAB6" w:rsidR="00012E2A" w:rsidRDefault="009917C7" w:rsidP="009917C7">
      <w:pPr>
        <w:pStyle w:val="tunsmedzerami2b"/>
      </w:pPr>
      <w:r>
        <w:t>s</w:t>
      </w:r>
      <w:r w:rsidRPr="00B43B2B">
        <w:t>chvaľuje</w:t>
      </w:r>
    </w:p>
    <w:p w14:paraId="73EF46A4" w14:textId="1BED10B3" w:rsidR="009917C7" w:rsidRPr="009917C7" w:rsidRDefault="009917C7" w:rsidP="009917C7">
      <w:pPr>
        <w:jc w:val="both"/>
        <w:rPr>
          <w:u w:val="single"/>
        </w:rPr>
      </w:pPr>
      <w:r>
        <w:t>z</w:t>
      </w:r>
      <w:r w:rsidRPr="009917C7">
        <w:t>mluvu o pôsobnosti Mestskej polície Senica v obci Dojč</w:t>
      </w:r>
      <w:r>
        <w:t>.</w:t>
      </w:r>
    </w:p>
    <w:p w14:paraId="74DED9F0" w14:textId="5C2B2D76"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18      </w:t>
      </w:r>
      <w:r w:rsidRPr="002D4069">
        <w:rPr>
          <w:i/>
          <w:sz w:val="22"/>
        </w:rPr>
        <w:t>za</w:t>
      </w:r>
      <w:r>
        <w:rPr>
          <w:i/>
          <w:sz w:val="22"/>
        </w:rPr>
        <w:t xml:space="preserve">:18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3ECF05BA" w14:textId="271B895D" w:rsidR="00012E2A" w:rsidRDefault="00012E2A" w:rsidP="00012E2A">
      <w:pPr>
        <w:rPr>
          <w:b/>
          <w:u w:val="single"/>
        </w:rPr>
      </w:pPr>
    </w:p>
    <w:p w14:paraId="06B3ED4F" w14:textId="77777777" w:rsidR="009917C7" w:rsidRDefault="009917C7" w:rsidP="00012E2A">
      <w:pPr>
        <w:rPr>
          <w:b/>
          <w:u w:val="single"/>
        </w:rPr>
      </w:pPr>
    </w:p>
    <w:p w14:paraId="04643F44" w14:textId="77777777" w:rsidR="009917C7" w:rsidRDefault="009917C7" w:rsidP="00012E2A">
      <w:pPr>
        <w:rPr>
          <w:b/>
          <w:u w:val="single"/>
        </w:rPr>
      </w:pPr>
    </w:p>
    <w:p w14:paraId="4BD45FA5" w14:textId="77777777" w:rsidR="009917C7" w:rsidRDefault="009917C7" w:rsidP="00012E2A">
      <w:pPr>
        <w:rPr>
          <w:b/>
          <w:u w:val="single"/>
        </w:rPr>
      </w:pPr>
    </w:p>
    <w:p w14:paraId="413CC00D" w14:textId="77777777" w:rsidR="009917C7" w:rsidRDefault="009917C7" w:rsidP="00012E2A">
      <w:pPr>
        <w:rPr>
          <w:b/>
          <w:u w:val="single"/>
        </w:rPr>
      </w:pPr>
    </w:p>
    <w:p w14:paraId="2920F3D9" w14:textId="2D661B94" w:rsidR="00012E2A" w:rsidRDefault="00012E2A" w:rsidP="00012E2A">
      <w:pPr>
        <w:rPr>
          <w:b/>
          <w:u w:val="single"/>
        </w:rPr>
      </w:pPr>
      <w:r>
        <w:rPr>
          <w:b/>
          <w:u w:val="single"/>
        </w:rPr>
        <w:t xml:space="preserve">Uznesenie č. </w:t>
      </w:r>
      <w:r w:rsidR="009917C7">
        <w:rPr>
          <w:b/>
          <w:u w:val="single"/>
        </w:rPr>
        <w:t>721</w:t>
      </w:r>
      <w:r>
        <w:rPr>
          <w:b/>
          <w:u w:val="single"/>
        </w:rPr>
        <w:t>:</w:t>
      </w:r>
    </w:p>
    <w:p w14:paraId="703794CF" w14:textId="77777777" w:rsidR="00012E2A" w:rsidRDefault="00012E2A" w:rsidP="00012E2A">
      <w:pPr>
        <w:rPr>
          <w:b/>
        </w:rPr>
      </w:pPr>
      <w:proofErr w:type="spellStart"/>
      <w:r>
        <w:rPr>
          <w:b/>
        </w:rPr>
        <w:t>MsZ</w:t>
      </w:r>
      <w:proofErr w:type="spellEnd"/>
      <w:r>
        <w:rPr>
          <w:b/>
        </w:rPr>
        <w:t xml:space="preserve"> v Senici</w:t>
      </w:r>
    </w:p>
    <w:p w14:paraId="1F54C642" w14:textId="4F41CA4A" w:rsidR="00012E2A" w:rsidRDefault="009917C7" w:rsidP="009917C7">
      <w:pPr>
        <w:pStyle w:val="tunsmedzerami2b"/>
      </w:pPr>
      <w:r>
        <w:t>s</w:t>
      </w:r>
      <w:r w:rsidRPr="00B43B2B">
        <w:t>chvaľuje</w:t>
      </w:r>
    </w:p>
    <w:p w14:paraId="19FBA925" w14:textId="77777777" w:rsidR="009917C7" w:rsidRDefault="009917C7" w:rsidP="009917C7">
      <w:pPr>
        <w:tabs>
          <w:tab w:val="left" w:pos="2520"/>
        </w:tabs>
        <w:jc w:val="both"/>
        <w:rPr>
          <w:szCs w:val="20"/>
        </w:rPr>
      </w:pPr>
      <w:r>
        <w:t xml:space="preserve">uzatvorenie zmluvy o spolupráci pri zabezpečovaní údržby cyklotrasy a jej bezprostredného okolia v katastrálnom území Šajdíkove Humence za účelom úpravy vzájomných vzťahov pri zabezpečovaní údržby stavby </w:t>
      </w:r>
      <w:r>
        <w:rPr>
          <w:b/>
          <w:bCs/>
        </w:rPr>
        <w:t>„Cyklotrasa Šaštín Stráže – Senica, 2. úsek Dojč – Senica,“</w:t>
      </w:r>
      <w:r>
        <w:t xml:space="preserve"> tzn. cyklotrasa v kat. území Šajdíkove Humence až po most cez rieku Myjava pri obci Šajdíkove Humence a jej bezprostredného okolia, ktorých stavebníkom a vlastníkom je Mesto Senica, a to v rozsahu časti tejto stavby nachádzajúcej sa v kat. území obce Šajdíkove Humence, ktorá slúži potrebám občanov mesta Senica aj občanov obce Šajdíkove Humence. Predmetom zmluvy bude:</w:t>
      </w:r>
    </w:p>
    <w:p w14:paraId="6694BE11" w14:textId="77777777" w:rsidR="009917C7" w:rsidRDefault="009917C7" w:rsidP="009917C7">
      <w:pPr>
        <w:tabs>
          <w:tab w:val="left" w:pos="2520"/>
        </w:tabs>
        <w:jc w:val="both"/>
      </w:pPr>
      <w:r>
        <w:t>a/   čistenie cyklotrasy;</w:t>
      </w:r>
    </w:p>
    <w:p w14:paraId="734C72E8" w14:textId="77777777" w:rsidR="009917C7" w:rsidRDefault="009917C7" w:rsidP="009917C7">
      <w:pPr>
        <w:tabs>
          <w:tab w:val="left" w:pos="2520"/>
        </w:tabs>
        <w:jc w:val="both"/>
      </w:pPr>
      <w:r>
        <w:t>b/ starostlivosť o verejnú zeleň nachádzajúcu sa v bezprostrednej blízkosti cyklotrasy v rozsahu starostlivosti o trávnaté plochy.</w:t>
      </w:r>
    </w:p>
    <w:p w14:paraId="43CD1D43" w14:textId="14DE5E1C" w:rsidR="009917C7" w:rsidRPr="009917C7" w:rsidRDefault="009917C7" w:rsidP="009917C7">
      <w:pPr>
        <w:tabs>
          <w:tab w:val="left" w:pos="2520"/>
        </w:tabs>
        <w:jc w:val="both"/>
      </w:pPr>
      <w:r>
        <w:t>Navrhovaná spolupráca prispeje k efektívnejšiemu využívaniu verejných prostriedkov a k zvýšeniu bezpečnosti a komfortu užívateľov cyklotrasy.</w:t>
      </w:r>
    </w:p>
    <w:p w14:paraId="667171A0" w14:textId="1FABCC28"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18      </w:t>
      </w:r>
      <w:r w:rsidRPr="002D4069">
        <w:rPr>
          <w:i/>
          <w:sz w:val="22"/>
        </w:rPr>
        <w:t>za</w:t>
      </w:r>
      <w:r>
        <w:rPr>
          <w:i/>
          <w:sz w:val="22"/>
        </w:rPr>
        <w:t xml:space="preserve">:18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67D3E3FC" w14:textId="46DE277E" w:rsidR="00012E2A" w:rsidRDefault="00012E2A" w:rsidP="00012E2A">
      <w:pPr>
        <w:rPr>
          <w:b/>
          <w:u w:val="single"/>
        </w:rPr>
      </w:pPr>
    </w:p>
    <w:p w14:paraId="6C401FB9" w14:textId="347F9082" w:rsidR="00012E2A" w:rsidRDefault="00012E2A" w:rsidP="00012E2A">
      <w:pPr>
        <w:rPr>
          <w:b/>
          <w:u w:val="single"/>
        </w:rPr>
      </w:pPr>
      <w:r>
        <w:rPr>
          <w:b/>
          <w:u w:val="single"/>
        </w:rPr>
        <w:t xml:space="preserve">Uznesenie č. </w:t>
      </w:r>
      <w:r w:rsidR="009917C7">
        <w:rPr>
          <w:b/>
          <w:u w:val="single"/>
        </w:rPr>
        <w:t>722</w:t>
      </w:r>
      <w:r>
        <w:rPr>
          <w:b/>
          <w:u w:val="single"/>
        </w:rPr>
        <w:t>:</w:t>
      </w:r>
    </w:p>
    <w:p w14:paraId="730DDD3D" w14:textId="77777777" w:rsidR="00012E2A" w:rsidRDefault="00012E2A" w:rsidP="00012E2A">
      <w:pPr>
        <w:rPr>
          <w:b/>
        </w:rPr>
      </w:pPr>
      <w:proofErr w:type="spellStart"/>
      <w:r>
        <w:rPr>
          <w:b/>
        </w:rPr>
        <w:t>MsZ</w:t>
      </w:r>
      <w:proofErr w:type="spellEnd"/>
      <w:r>
        <w:rPr>
          <w:b/>
        </w:rPr>
        <w:t xml:space="preserve"> v Senici</w:t>
      </w:r>
    </w:p>
    <w:p w14:paraId="75ED4FB0" w14:textId="492B1689" w:rsidR="00012E2A" w:rsidRDefault="009917C7" w:rsidP="009917C7">
      <w:pPr>
        <w:pStyle w:val="tunsmedzerami2b"/>
      </w:pPr>
      <w:r>
        <w:t>s</w:t>
      </w:r>
      <w:r w:rsidRPr="00B43B2B">
        <w:t>chvaľuje</w:t>
      </w:r>
    </w:p>
    <w:p w14:paraId="2BA23474" w14:textId="77777777" w:rsidR="009917C7" w:rsidRDefault="009917C7" w:rsidP="009917C7">
      <w:pPr>
        <w:tabs>
          <w:tab w:val="left" w:pos="2520"/>
        </w:tabs>
        <w:jc w:val="both"/>
        <w:rPr>
          <w:szCs w:val="20"/>
        </w:rPr>
      </w:pPr>
      <w:r>
        <w:t xml:space="preserve">uzatvorenie zmluvy o spolupráci pri zabezpečovaní údržby cyklotrasy a jej bezprostredného okolia v katastrálnom území Dojč za účelom úpravy vzájomných vzťahov pri zabezpečovaní údržby stavby </w:t>
      </w:r>
      <w:r>
        <w:rPr>
          <w:b/>
          <w:bCs/>
        </w:rPr>
        <w:t>„Cyklotrasa Šaštín Stráže – Senica, 2. úsek Dojč – Senica“</w:t>
      </w:r>
      <w:r>
        <w:t xml:space="preserve"> a jej bezprostredného okolia, ktorých stavebníkom a vlastníkom stavby je Mesto Senica, a to v rozsahu časti tejto stavby nachádzajúcej sa v kat. území obce Dojč, ktorá slúži potrebám občanov mesta Senica aj občanov obce Dojč. Predmetom zmluvy bude:</w:t>
      </w:r>
    </w:p>
    <w:p w14:paraId="08C3180A" w14:textId="77777777" w:rsidR="009917C7" w:rsidRDefault="009917C7" w:rsidP="009917C7">
      <w:pPr>
        <w:tabs>
          <w:tab w:val="left" w:pos="2520"/>
        </w:tabs>
        <w:jc w:val="both"/>
      </w:pPr>
      <w:r>
        <w:t>a/   čistenie cyklotrasy;</w:t>
      </w:r>
    </w:p>
    <w:p w14:paraId="3F7DFF90" w14:textId="77777777" w:rsidR="009917C7" w:rsidRDefault="009917C7" w:rsidP="009917C7">
      <w:pPr>
        <w:tabs>
          <w:tab w:val="left" w:pos="2520"/>
        </w:tabs>
        <w:jc w:val="both"/>
      </w:pPr>
      <w:r>
        <w:t>b/ starostlivosť o verejnú zeleň nachádzajúcu sa v bezprostrednej blízkosti cyklotrasy v rozsahu starostlivosti o trávnaté plochy.</w:t>
      </w:r>
    </w:p>
    <w:p w14:paraId="5EDA4836" w14:textId="3540BE03" w:rsidR="009917C7" w:rsidRPr="009917C7" w:rsidRDefault="009917C7" w:rsidP="009917C7">
      <w:pPr>
        <w:tabs>
          <w:tab w:val="left" w:pos="2520"/>
        </w:tabs>
        <w:jc w:val="both"/>
      </w:pPr>
      <w:r>
        <w:t>Navrhovaná spolupráca prispeje k efektívnejšiemu využívaniu verejných prostriedkov a k zvýšeniu bezpečnosti a komfortu užívateľov cyklotrasy.</w:t>
      </w:r>
    </w:p>
    <w:p w14:paraId="539DEAA8" w14:textId="6D37E490"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18      </w:t>
      </w:r>
      <w:r w:rsidRPr="002D4069">
        <w:rPr>
          <w:i/>
          <w:sz w:val="22"/>
        </w:rPr>
        <w:t>za</w:t>
      </w:r>
      <w:r>
        <w:rPr>
          <w:i/>
          <w:sz w:val="22"/>
        </w:rPr>
        <w:t xml:space="preserve">:18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p>
    <w:p w14:paraId="75253FE1" w14:textId="31109699" w:rsidR="00012E2A" w:rsidRDefault="00012E2A" w:rsidP="00012E2A">
      <w:pPr>
        <w:rPr>
          <w:b/>
          <w:u w:val="single"/>
        </w:rPr>
      </w:pPr>
    </w:p>
    <w:p w14:paraId="7120034E" w14:textId="3BAC8763" w:rsidR="00012E2A" w:rsidRPr="00B60A81" w:rsidRDefault="00012E2A" w:rsidP="00012E2A">
      <w:pPr>
        <w:rPr>
          <w:b/>
          <w:u w:val="single"/>
        </w:rPr>
      </w:pPr>
      <w:r w:rsidRPr="00B60A81">
        <w:rPr>
          <w:b/>
          <w:u w:val="single"/>
        </w:rPr>
        <w:t xml:space="preserve">Uznesenie č. </w:t>
      </w:r>
      <w:r w:rsidR="009917C7" w:rsidRPr="00B60A81">
        <w:rPr>
          <w:b/>
          <w:u w:val="single"/>
        </w:rPr>
        <w:t>723</w:t>
      </w:r>
      <w:r w:rsidRPr="00B60A81">
        <w:rPr>
          <w:b/>
          <w:u w:val="single"/>
        </w:rPr>
        <w:t>:</w:t>
      </w:r>
    </w:p>
    <w:p w14:paraId="742BC86F" w14:textId="17CCC60F" w:rsidR="00012E2A" w:rsidRPr="00B60A81" w:rsidRDefault="00012E2A" w:rsidP="00012E2A">
      <w:pPr>
        <w:rPr>
          <w:b/>
        </w:rPr>
      </w:pPr>
      <w:proofErr w:type="spellStart"/>
      <w:r w:rsidRPr="00B60A81">
        <w:rPr>
          <w:b/>
        </w:rPr>
        <w:t>MsZ</w:t>
      </w:r>
      <w:proofErr w:type="spellEnd"/>
      <w:r w:rsidRPr="00B60A81">
        <w:rPr>
          <w:b/>
        </w:rPr>
        <w:t xml:space="preserve"> v</w:t>
      </w:r>
      <w:r w:rsidR="00B60A81" w:rsidRPr="00B60A81">
        <w:rPr>
          <w:b/>
        </w:rPr>
        <w:t> </w:t>
      </w:r>
      <w:r w:rsidRPr="00B60A81">
        <w:rPr>
          <w:b/>
        </w:rPr>
        <w:t>Senici</w:t>
      </w:r>
    </w:p>
    <w:p w14:paraId="69FC30B3" w14:textId="4686B69F" w:rsidR="00B60A81" w:rsidRPr="00B60A81" w:rsidRDefault="00B60A81" w:rsidP="00B60A81">
      <w:pPr>
        <w:pStyle w:val="tunsmedzerami2b"/>
        <w:rPr>
          <w:u w:val="single"/>
        </w:rPr>
      </w:pPr>
      <w:r w:rsidRPr="00B60A81">
        <w:rPr>
          <w:u w:val="single"/>
        </w:rPr>
        <w:t>s</w:t>
      </w:r>
      <w:r w:rsidRPr="00B60A81">
        <w:rPr>
          <w:u w:val="single"/>
        </w:rPr>
        <w:t>ťahuje</w:t>
      </w:r>
    </w:p>
    <w:p w14:paraId="5CC869B3" w14:textId="5A3DF6A7" w:rsidR="00B60A81" w:rsidRPr="00DC5FDF" w:rsidRDefault="00B60A81" w:rsidP="00B60A81">
      <w:pPr>
        <w:rPr>
          <w:b/>
          <w:color w:val="FF0000"/>
        </w:rPr>
      </w:pPr>
      <w:r>
        <w:t>z rokovania návrh:</w:t>
      </w:r>
    </w:p>
    <w:p w14:paraId="4EB54954" w14:textId="023BCF7B" w:rsidR="00012E2A" w:rsidRPr="00B60A81" w:rsidRDefault="009917C7" w:rsidP="009917C7">
      <w:pPr>
        <w:pStyle w:val="tunsmedzerami2b"/>
        <w:rPr>
          <w:b w:val="0"/>
        </w:rPr>
      </w:pPr>
      <w:r w:rsidRPr="00B60A81">
        <w:rPr>
          <w:b w:val="0"/>
        </w:rPr>
        <w:t>schvaľuje</w:t>
      </w:r>
    </w:p>
    <w:p w14:paraId="7435EEB1" w14:textId="77777777" w:rsidR="009917C7" w:rsidRPr="00B60A81" w:rsidRDefault="009917C7" w:rsidP="009917C7">
      <w:pPr>
        <w:tabs>
          <w:tab w:val="left" w:pos="2520"/>
        </w:tabs>
        <w:jc w:val="both"/>
      </w:pPr>
      <w:r w:rsidRPr="00B60A81">
        <w:t>kúpu nehnuteľného majetku:</w:t>
      </w:r>
    </w:p>
    <w:p w14:paraId="541304F8" w14:textId="77777777" w:rsidR="009917C7" w:rsidRPr="00B60A81" w:rsidRDefault="009917C7" w:rsidP="009917C7">
      <w:pPr>
        <w:tabs>
          <w:tab w:val="left" w:pos="2520"/>
        </w:tabs>
        <w:jc w:val="both"/>
        <w:rPr>
          <w:szCs w:val="20"/>
        </w:rPr>
      </w:pPr>
      <w:r w:rsidRPr="00B60A81">
        <w:t xml:space="preserve">- </w:t>
      </w:r>
      <w:r w:rsidRPr="00B60A81">
        <w:rPr>
          <w:b/>
        </w:rPr>
        <w:t xml:space="preserve">stavba so </w:t>
      </w:r>
      <w:proofErr w:type="spellStart"/>
      <w:r w:rsidRPr="00B60A81">
        <w:rPr>
          <w:b/>
        </w:rPr>
        <w:t>súp</w:t>
      </w:r>
      <w:proofErr w:type="spellEnd"/>
      <w:r w:rsidRPr="00B60A81">
        <w:rPr>
          <w:b/>
        </w:rPr>
        <w:t>. číslom 3673</w:t>
      </w:r>
      <w:r w:rsidRPr="00B60A81">
        <w:t xml:space="preserve">, druh stavby: samostatne stojaca garáž, postavená na pozemku CKN </w:t>
      </w:r>
      <w:proofErr w:type="spellStart"/>
      <w:r w:rsidRPr="00B60A81">
        <w:t>parc.č</w:t>
      </w:r>
      <w:proofErr w:type="spellEnd"/>
      <w:r w:rsidRPr="00B60A81">
        <w:t>. 141/2, druh pozemku zastavaná plocha a nádvorie o výmere 27 m</w:t>
      </w:r>
      <w:r w:rsidRPr="00B60A81">
        <w:rPr>
          <w:vertAlign w:val="superscript"/>
        </w:rPr>
        <w:t>2</w:t>
      </w:r>
      <w:r w:rsidRPr="00B60A81">
        <w:t>,</w:t>
      </w:r>
    </w:p>
    <w:p w14:paraId="78B283EB" w14:textId="77777777" w:rsidR="009917C7" w:rsidRPr="00B60A81" w:rsidRDefault="009917C7" w:rsidP="009917C7">
      <w:pPr>
        <w:tabs>
          <w:tab w:val="left" w:pos="2520"/>
        </w:tabs>
        <w:jc w:val="both"/>
      </w:pPr>
      <w:r w:rsidRPr="00B60A81">
        <w:t xml:space="preserve">- </w:t>
      </w:r>
      <w:r w:rsidRPr="00B60A81">
        <w:rPr>
          <w:b/>
        </w:rPr>
        <w:t xml:space="preserve">CKN </w:t>
      </w:r>
      <w:proofErr w:type="spellStart"/>
      <w:r w:rsidRPr="00B60A81">
        <w:rPr>
          <w:b/>
        </w:rPr>
        <w:t>parc</w:t>
      </w:r>
      <w:proofErr w:type="spellEnd"/>
      <w:r w:rsidRPr="00B60A81">
        <w:rPr>
          <w:b/>
        </w:rPr>
        <w:t>. č. 141/2</w:t>
      </w:r>
      <w:r w:rsidRPr="00B60A81">
        <w:t>, druh pozemku zastavaná plocha a nádvorie o výmere 27 m</w:t>
      </w:r>
      <w:r w:rsidRPr="00B60A81">
        <w:rPr>
          <w:vertAlign w:val="superscript"/>
        </w:rPr>
        <w:t>2</w:t>
      </w:r>
      <w:r w:rsidRPr="00B60A81">
        <w:t>,</w:t>
      </w:r>
    </w:p>
    <w:p w14:paraId="737BC8CD" w14:textId="77777777" w:rsidR="009917C7" w:rsidRPr="00B60A81" w:rsidRDefault="009917C7" w:rsidP="009917C7">
      <w:pPr>
        <w:tabs>
          <w:tab w:val="left" w:pos="2520"/>
        </w:tabs>
        <w:jc w:val="both"/>
      </w:pPr>
      <w:r w:rsidRPr="00B60A81">
        <w:t xml:space="preserve">- </w:t>
      </w:r>
      <w:r w:rsidRPr="00B60A81">
        <w:rPr>
          <w:b/>
        </w:rPr>
        <w:t xml:space="preserve">CKN </w:t>
      </w:r>
      <w:proofErr w:type="spellStart"/>
      <w:r w:rsidRPr="00B60A81">
        <w:rPr>
          <w:b/>
        </w:rPr>
        <w:t>parc</w:t>
      </w:r>
      <w:proofErr w:type="spellEnd"/>
      <w:r w:rsidRPr="00B60A81">
        <w:rPr>
          <w:b/>
        </w:rPr>
        <w:t>. č. 142/1</w:t>
      </w:r>
      <w:r w:rsidRPr="00B60A81">
        <w:t>, druh pozemku ostatná plocha o výmere 631 m</w:t>
      </w:r>
      <w:r w:rsidRPr="00B60A81">
        <w:rPr>
          <w:vertAlign w:val="superscript"/>
        </w:rPr>
        <w:t>2</w:t>
      </w:r>
      <w:r w:rsidRPr="00B60A81">
        <w:t>,</w:t>
      </w:r>
    </w:p>
    <w:p w14:paraId="5ACBCF22" w14:textId="3D112B87" w:rsidR="009917C7" w:rsidRPr="00B60A81" w:rsidRDefault="009917C7" w:rsidP="009917C7">
      <w:pPr>
        <w:tabs>
          <w:tab w:val="left" w:pos="2520"/>
        </w:tabs>
        <w:jc w:val="both"/>
      </w:pPr>
      <w:r w:rsidRPr="00B60A81">
        <w:t xml:space="preserve">zapísané na LV č. 4367 v kat. území Senica od vlastníka </w:t>
      </w:r>
      <w:proofErr w:type="spellStart"/>
      <w:r w:rsidRPr="00B60A81">
        <w:t>Seninvest</w:t>
      </w:r>
      <w:proofErr w:type="spellEnd"/>
      <w:r w:rsidRPr="00B60A81">
        <w:t xml:space="preserve">, </w:t>
      </w:r>
      <w:proofErr w:type="spellStart"/>
      <w:r w:rsidRPr="00B60A81">
        <w:t>a.s</w:t>
      </w:r>
      <w:proofErr w:type="spellEnd"/>
      <w:r w:rsidRPr="00B60A81">
        <w:t>., so sídlom Štefánikova 699, 905 01 Senica, IČO: 36 683 655 v podiele 1/1 za dohodnutú kúpnu cenu 65 000 €.</w:t>
      </w:r>
    </w:p>
    <w:p w14:paraId="646E28CC" w14:textId="6A6AE7E8" w:rsidR="00012E2A" w:rsidRPr="00B60A81" w:rsidRDefault="00DC5FDF" w:rsidP="00012E2A">
      <w:pPr>
        <w:rPr>
          <w:b/>
          <w:i/>
          <w:sz w:val="22"/>
        </w:rPr>
      </w:pPr>
      <w:r w:rsidRPr="00B60A81">
        <w:rPr>
          <w:rStyle w:val="HlasovanieChar"/>
        </w:rPr>
        <w:t>Hlasovanie</w:t>
      </w:r>
      <w:r w:rsidRPr="00B60A81">
        <w:rPr>
          <w:i/>
        </w:rPr>
        <w:t>:</w:t>
      </w:r>
      <w:r w:rsidRPr="00B60A81">
        <w:rPr>
          <w:i/>
          <w:sz w:val="22"/>
        </w:rPr>
        <w:t xml:space="preserve"> prítomných:19      za:18      proti:0    zdržalo sa:1      nehlasovalo:0        počet poslancov:19</w:t>
      </w:r>
      <w:r w:rsidR="00012E2A" w:rsidRPr="00B60A81">
        <w:rPr>
          <w:i/>
          <w:sz w:val="22"/>
        </w:rPr>
        <w:t xml:space="preserve"> </w:t>
      </w:r>
      <w:r w:rsidR="00012E2A" w:rsidRPr="00B60A81">
        <w:rPr>
          <w:b/>
          <w:i/>
          <w:sz w:val="22"/>
        </w:rPr>
        <w:t xml:space="preserve"> </w:t>
      </w:r>
    </w:p>
    <w:p w14:paraId="7CB78EE1" w14:textId="28F15237" w:rsidR="00012E2A" w:rsidRDefault="00012E2A" w:rsidP="00012E2A">
      <w:pPr>
        <w:rPr>
          <w:b/>
          <w:u w:val="single"/>
        </w:rPr>
      </w:pPr>
    </w:p>
    <w:p w14:paraId="0689ED28" w14:textId="77777777" w:rsidR="00B60A81" w:rsidRDefault="00B60A81" w:rsidP="00012E2A">
      <w:pPr>
        <w:rPr>
          <w:b/>
          <w:u w:val="single"/>
        </w:rPr>
      </w:pPr>
    </w:p>
    <w:p w14:paraId="00FAD83B" w14:textId="77777777" w:rsidR="00B60A81" w:rsidRDefault="00B60A81" w:rsidP="00012E2A">
      <w:pPr>
        <w:rPr>
          <w:b/>
          <w:u w:val="single"/>
        </w:rPr>
      </w:pPr>
    </w:p>
    <w:p w14:paraId="0B523FDE" w14:textId="745BCE00" w:rsidR="00012E2A" w:rsidRDefault="00012E2A" w:rsidP="00012E2A">
      <w:pPr>
        <w:rPr>
          <w:b/>
          <w:u w:val="single"/>
        </w:rPr>
      </w:pPr>
      <w:r>
        <w:rPr>
          <w:b/>
          <w:u w:val="single"/>
        </w:rPr>
        <w:lastRenderedPageBreak/>
        <w:t xml:space="preserve">Uznesenie č. </w:t>
      </w:r>
      <w:r w:rsidR="009917C7">
        <w:rPr>
          <w:b/>
          <w:u w:val="single"/>
        </w:rPr>
        <w:t>724</w:t>
      </w:r>
      <w:r>
        <w:rPr>
          <w:b/>
          <w:u w:val="single"/>
        </w:rPr>
        <w:t>:</w:t>
      </w:r>
    </w:p>
    <w:p w14:paraId="6D68E4DD" w14:textId="77777777" w:rsidR="00012E2A" w:rsidRDefault="00012E2A" w:rsidP="00012E2A">
      <w:pPr>
        <w:rPr>
          <w:b/>
        </w:rPr>
      </w:pPr>
      <w:proofErr w:type="spellStart"/>
      <w:r>
        <w:rPr>
          <w:b/>
        </w:rPr>
        <w:t>MsZ</w:t>
      </w:r>
      <w:proofErr w:type="spellEnd"/>
      <w:r>
        <w:rPr>
          <w:b/>
        </w:rPr>
        <w:t xml:space="preserve"> v Senici</w:t>
      </w:r>
    </w:p>
    <w:p w14:paraId="6C20DB7B" w14:textId="4D024C95" w:rsidR="00012E2A" w:rsidRDefault="009917C7" w:rsidP="009917C7">
      <w:pPr>
        <w:pStyle w:val="tunsmedzerami2b"/>
      </w:pPr>
      <w:r>
        <w:t>s</w:t>
      </w:r>
      <w:r w:rsidRPr="00B43B2B">
        <w:t>chvaľuje</w:t>
      </w:r>
    </w:p>
    <w:p w14:paraId="5FC4A1E8" w14:textId="77777777" w:rsidR="005414F8" w:rsidRPr="002404FF" w:rsidRDefault="005414F8" w:rsidP="005414F8">
      <w:pPr>
        <w:pStyle w:val="Bezriadkovania"/>
        <w:numPr>
          <w:ilvl w:val="0"/>
          <w:numId w:val="2"/>
        </w:numPr>
        <w:rPr>
          <w:rFonts w:ascii="Times New Roman" w:hAnsi="Times New Roman"/>
          <w:sz w:val="24"/>
          <w:szCs w:val="24"/>
        </w:rPr>
      </w:pPr>
      <w:r w:rsidRPr="002404FF">
        <w:rPr>
          <w:rFonts w:ascii="Times New Roman" w:hAnsi="Times New Roman"/>
          <w:sz w:val="24"/>
          <w:szCs w:val="24"/>
        </w:rPr>
        <w:t>spôsob prenechania nehnuteľného</w:t>
      </w:r>
      <w:r>
        <w:rPr>
          <w:rFonts w:ascii="Times New Roman" w:hAnsi="Times New Roman"/>
          <w:sz w:val="24"/>
          <w:szCs w:val="24"/>
        </w:rPr>
        <w:t xml:space="preserve"> </w:t>
      </w:r>
      <w:r w:rsidRPr="002404FF">
        <w:rPr>
          <w:rFonts w:ascii="Times New Roman" w:hAnsi="Times New Roman"/>
          <w:sz w:val="24"/>
          <w:szCs w:val="24"/>
        </w:rPr>
        <w:t>majetku uvedeného v bode b) tohto uznesenia</w:t>
      </w:r>
    </w:p>
    <w:p w14:paraId="15843460" w14:textId="77777777" w:rsidR="005414F8" w:rsidRPr="002404FF" w:rsidRDefault="005414F8" w:rsidP="005414F8">
      <w:pPr>
        <w:pStyle w:val="Odsekzoznamu"/>
        <w:tabs>
          <w:tab w:val="left" w:pos="2520"/>
          <w:tab w:val="left" w:pos="4830"/>
        </w:tabs>
        <w:jc w:val="both"/>
      </w:pPr>
      <w:r w:rsidRPr="002404FF">
        <w:t>do užívania ako nájom z dôvodu hodného osobitného zreteľa v zmysle § 9a</w:t>
      </w:r>
      <w:r>
        <w:t>a</w:t>
      </w:r>
      <w:r w:rsidRPr="002404FF">
        <w:t xml:space="preserve"> odst.</w:t>
      </w:r>
      <w:r>
        <w:t>2</w:t>
      </w:r>
      <w:r w:rsidRPr="002404FF">
        <w:t xml:space="preserve"> písm. </w:t>
      </w:r>
      <w:r>
        <w:t>e</w:t>
      </w:r>
      <w:r w:rsidRPr="002404FF">
        <w:t>) zákona č. 138/1991 Zb. o majetku obcí v znení neskorších</w:t>
      </w:r>
      <w:r>
        <w:t xml:space="preserve"> predpisov, ktorý je schválený </w:t>
      </w:r>
      <w:r w:rsidRPr="002404FF">
        <w:t>v článku 13</w:t>
      </w:r>
      <w:r>
        <w:t xml:space="preserve"> </w:t>
      </w:r>
      <w:r w:rsidRPr="002404FF">
        <w:t>ods.</w:t>
      </w:r>
      <w:r>
        <w:t xml:space="preserve"> </w:t>
      </w:r>
      <w:r w:rsidRPr="002404FF">
        <w:t>(1</w:t>
      </w:r>
      <w:r>
        <w:t xml:space="preserve">) </w:t>
      </w:r>
      <w:r w:rsidRPr="002404FF">
        <w:t xml:space="preserve">písm. </w:t>
      </w:r>
      <w:r>
        <w:t xml:space="preserve">e) </w:t>
      </w:r>
      <w:r w:rsidRPr="002404FF">
        <w:t>v</w:t>
      </w:r>
      <w:r>
        <w:t> Zásadách</w:t>
      </w:r>
      <w:r w:rsidRPr="002404FF">
        <w:t xml:space="preserve"> hospo</w:t>
      </w:r>
      <w:r>
        <w:t xml:space="preserve">dárenia a nakladania s majetkom </w:t>
      </w:r>
      <w:r w:rsidRPr="002404FF">
        <w:t xml:space="preserve">mesta Senica ako </w:t>
      </w:r>
      <w:r>
        <w:t>nájom pozemkov za účelom budovania verejnoprospešných stavieb, resp. stavieb a zariadení realizovaných pre verejnosť ako sú, najmä komunikácie, chodníky, parkoviská, technická infraštruktúra, elektrické nabíjačky, športoviská a zariadenia, ktoré budú slúžiť verejnosti;</w:t>
      </w:r>
    </w:p>
    <w:p w14:paraId="0BD9FA5B" w14:textId="77777777" w:rsidR="005414F8" w:rsidRPr="00CB2CB1" w:rsidRDefault="005414F8" w:rsidP="005414F8">
      <w:pPr>
        <w:pStyle w:val="Bezriadkovania"/>
        <w:ind w:left="720"/>
        <w:jc w:val="both"/>
        <w:rPr>
          <w:rFonts w:ascii="Times New Roman" w:hAnsi="Times New Roman"/>
          <w:sz w:val="24"/>
          <w:szCs w:val="24"/>
        </w:rPr>
      </w:pPr>
      <w:r>
        <w:rPr>
          <w:rFonts w:ascii="Times New Roman" w:hAnsi="Times New Roman"/>
          <w:sz w:val="24"/>
          <w:szCs w:val="24"/>
        </w:rPr>
        <w:t xml:space="preserve">odôvodnenie: </w:t>
      </w:r>
    </w:p>
    <w:p w14:paraId="4466205E" w14:textId="77777777" w:rsidR="005414F8" w:rsidRDefault="005414F8" w:rsidP="005414F8">
      <w:pPr>
        <w:ind w:left="705"/>
        <w:jc w:val="both"/>
      </w:pPr>
      <w:r>
        <w:t xml:space="preserve">účelom nájomnej zmluvy je preukázanie vzťahu k pozemkom zo strany nájomcu v príslušných konaniach o povolenie stavby jednotlivých stavebných objektov. Po získaní stavebných povolení nájomca postaví aj na pozemkoch mesta prístupovú infraštruktúru (komunikácia, chodníky, spevnené plochy, osvetlenie komunikácií, splaškovú kanalizáciu, vodovod, rozvody NN) pre rozšírenie sídliska IBV Nová </w:t>
      </w:r>
      <w:proofErr w:type="spellStart"/>
      <w:r>
        <w:t>Sotina</w:t>
      </w:r>
      <w:proofErr w:type="spellEnd"/>
      <w:r>
        <w:t>, IBV Mlyny a pre nový sídliskový celok „IBV Vinohrady“, ktoré po skolaudovaní odovzdá do vlastníctva a správy jednotlivých správcov uvedených sietí. Realizácia predmetnej infraštruktúry prispeje k rozvoju mesta.</w:t>
      </w:r>
    </w:p>
    <w:p w14:paraId="1CF48F8A" w14:textId="77777777" w:rsidR="005414F8" w:rsidRDefault="005414F8" w:rsidP="005414F8">
      <w:pPr>
        <w:jc w:val="both"/>
      </w:pPr>
    </w:p>
    <w:p w14:paraId="6D336F5B" w14:textId="77777777" w:rsidR="005414F8" w:rsidRPr="005414F8" w:rsidRDefault="005414F8" w:rsidP="005414F8">
      <w:pPr>
        <w:pStyle w:val="Bezriadkovania"/>
        <w:numPr>
          <w:ilvl w:val="0"/>
          <w:numId w:val="2"/>
        </w:numPr>
        <w:jc w:val="both"/>
        <w:rPr>
          <w:rStyle w:val="Zvraznenie"/>
          <w:rFonts w:ascii="Times New Roman" w:hAnsi="Times New Roman"/>
          <w:b/>
          <w:i w:val="0"/>
          <w:iCs w:val="0"/>
          <w:sz w:val="24"/>
          <w:szCs w:val="24"/>
        </w:rPr>
      </w:pPr>
      <w:r w:rsidRPr="005414F8">
        <w:rPr>
          <w:rStyle w:val="Zvraznenie"/>
          <w:rFonts w:ascii="Times New Roman" w:hAnsi="Times New Roman"/>
          <w:i w:val="0"/>
          <w:sz w:val="24"/>
          <w:szCs w:val="24"/>
        </w:rPr>
        <w:t>nájom nehnuteľného majetku:</w:t>
      </w:r>
    </w:p>
    <w:p w14:paraId="6943E82C" w14:textId="77777777" w:rsidR="005414F8" w:rsidRDefault="005414F8" w:rsidP="005414F8">
      <w:pPr>
        <w:pStyle w:val="Bezriadkovania"/>
        <w:ind w:left="720"/>
        <w:jc w:val="both"/>
        <w:rPr>
          <w:rFonts w:ascii="Times New Roman" w:hAnsi="Times New Roman"/>
          <w:sz w:val="24"/>
          <w:szCs w:val="24"/>
        </w:rPr>
      </w:pPr>
      <w:r w:rsidRPr="002404FF">
        <w:rPr>
          <w:rFonts w:ascii="Times New Roman" w:hAnsi="Times New Roman"/>
          <w:sz w:val="24"/>
          <w:szCs w:val="24"/>
        </w:rPr>
        <w:t xml:space="preserve">- </w:t>
      </w:r>
      <w:r>
        <w:rPr>
          <w:rFonts w:ascii="Times New Roman" w:hAnsi="Times New Roman"/>
          <w:sz w:val="24"/>
          <w:szCs w:val="24"/>
        </w:rPr>
        <w:t>časť pozemku vo výmere 125 m</w:t>
      </w:r>
      <w:r>
        <w:rPr>
          <w:rFonts w:ascii="Times New Roman" w:hAnsi="Times New Roman"/>
          <w:sz w:val="24"/>
          <w:szCs w:val="24"/>
          <w:vertAlign w:val="superscript"/>
        </w:rPr>
        <w:t>2</w:t>
      </w:r>
      <w:r>
        <w:rPr>
          <w:rFonts w:ascii="Times New Roman" w:hAnsi="Times New Roman"/>
          <w:sz w:val="24"/>
          <w:szCs w:val="24"/>
        </w:rPr>
        <w:t xml:space="preserve"> </w:t>
      </w:r>
      <w:r w:rsidRPr="002404FF">
        <w:rPr>
          <w:rFonts w:ascii="Times New Roman" w:hAnsi="Times New Roman"/>
          <w:sz w:val="24"/>
          <w:szCs w:val="24"/>
        </w:rPr>
        <w:t>pozem</w:t>
      </w:r>
      <w:r>
        <w:rPr>
          <w:rFonts w:ascii="Times New Roman" w:hAnsi="Times New Roman"/>
          <w:sz w:val="24"/>
          <w:szCs w:val="24"/>
        </w:rPr>
        <w:t>ku</w:t>
      </w:r>
      <w:r w:rsidRPr="002404FF">
        <w:rPr>
          <w:rFonts w:ascii="Times New Roman" w:hAnsi="Times New Roman"/>
          <w:sz w:val="24"/>
          <w:szCs w:val="24"/>
        </w:rPr>
        <w:t xml:space="preserve"> CKN </w:t>
      </w:r>
      <w:proofErr w:type="spellStart"/>
      <w:r w:rsidRPr="002404FF">
        <w:rPr>
          <w:rFonts w:ascii="Times New Roman" w:hAnsi="Times New Roman"/>
          <w:sz w:val="24"/>
          <w:szCs w:val="24"/>
        </w:rPr>
        <w:t>parc</w:t>
      </w:r>
      <w:proofErr w:type="spellEnd"/>
      <w:r w:rsidRPr="002404FF">
        <w:rPr>
          <w:rFonts w:ascii="Times New Roman" w:hAnsi="Times New Roman"/>
          <w:sz w:val="24"/>
          <w:szCs w:val="24"/>
        </w:rPr>
        <w:t>.</w:t>
      </w:r>
      <w:r>
        <w:rPr>
          <w:rFonts w:ascii="Times New Roman" w:hAnsi="Times New Roman"/>
          <w:sz w:val="24"/>
          <w:szCs w:val="24"/>
        </w:rPr>
        <w:t xml:space="preserve"> </w:t>
      </w:r>
      <w:r w:rsidRPr="002404FF">
        <w:rPr>
          <w:rFonts w:ascii="Times New Roman" w:hAnsi="Times New Roman"/>
          <w:sz w:val="24"/>
          <w:szCs w:val="24"/>
        </w:rPr>
        <w:t xml:space="preserve">č. </w:t>
      </w:r>
      <w:r>
        <w:rPr>
          <w:rFonts w:ascii="Times New Roman" w:hAnsi="Times New Roman"/>
          <w:sz w:val="24"/>
          <w:szCs w:val="24"/>
        </w:rPr>
        <w:t>3787/777, druh pozemku ostatná plocha</w:t>
      </w:r>
      <w:r w:rsidRPr="002404FF">
        <w:rPr>
          <w:rFonts w:ascii="Times New Roman" w:hAnsi="Times New Roman"/>
          <w:sz w:val="24"/>
          <w:szCs w:val="24"/>
        </w:rPr>
        <w:t xml:space="preserve"> o výmere </w:t>
      </w:r>
      <w:r>
        <w:rPr>
          <w:rFonts w:ascii="Times New Roman" w:hAnsi="Times New Roman"/>
          <w:sz w:val="24"/>
          <w:szCs w:val="24"/>
        </w:rPr>
        <w:t>2237</w:t>
      </w:r>
      <w:r w:rsidRPr="002404FF">
        <w:rPr>
          <w:rFonts w:ascii="Times New Roman" w:hAnsi="Times New Roman"/>
          <w:sz w:val="24"/>
          <w:szCs w:val="24"/>
        </w:rPr>
        <w:t xml:space="preserve"> m</w:t>
      </w:r>
      <w:r w:rsidRPr="002404FF">
        <w:rPr>
          <w:rFonts w:ascii="Times New Roman" w:hAnsi="Times New Roman"/>
          <w:sz w:val="24"/>
          <w:szCs w:val="24"/>
          <w:vertAlign w:val="superscript"/>
        </w:rPr>
        <w:t>2</w:t>
      </w:r>
      <w:r w:rsidRPr="002404FF">
        <w:rPr>
          <w:rFonts w:ascii="Times New Roman" w:hAnsi="Times New Roman"/>
          <w:sz w:val="24"/>
          <w:szCs w:val="24"/>
        </w:rPr>
        <w:t xml:space="preserve">, </w:t>
      </w:r>
      <w:r>
        <w:rPr>
          <w:rFonts w:ascii="Times New Roman" w:hAnsi="Times New Roman"/>
          <w:sz w:val="24"/>
          <w:szCs w:val="24"/>
        </w:rPr>
        <w:t>zapísanom na LV č. 3353 v kat. území Senica vo vlastníctve Mesta Senica v podiele 1/1 nájomcovi</w:t>
      </w:r>
      <w:r w:rsidRPr="00337C0E">
        <w:rPr>
          <w:rFonts w:ascii="Times New Roman" w:hAnsi="Times New Roman"/>
          <w:sz w:val="24"/>
          <w:szCs w:val="24"/>
        </w:rPr>
        <w:t xml:space="preserve">: WERTIKA </w:t>
      </w:r>
      <w:proofErr w:type="spellStart"/>
      <w:r w:rsidRPr="00337C0E">
        <w:rPr>
          <w:rFonts w:ascii="Times New Roman" w:hAnsi="Times New Roman"/>
          <w:sz w:val="24"/>
          <w:szCs w:val="24"/>
        </w:rPr>
        <w:t>s.r.o</w:t>
      </w:r>
      <w:proofErr w:type="spellEnd"/>
      <w:r w:rsidRPr="00337C0E">
        <w:rPr>
          <w:rFonts w:ascii="Times New Roman" w:hAnsi="Times New Roman"/>
          <w:sz w:val="24"/>
          <w:szCs w:val="24"/>
        </w:rPr>
        <w:t xml:space="preserve">., Bratislavská </w:t>
      </w:r>
      <w:r>
        <w:rPr>
          <w:rFonts w:ascii="Times New Roman" w:hAnsi="Times New Roman"/>
          <w:sz w:val="24"/>
          <w:szCs w:val="24"/>
        </w:rPr>
        <w:t>4263/306</w:t>
      </w:r>
      <w:r w:rsidRPr="00337C0E">
        <w:rPr>
          <w:rFonts w:ascii="Times New Roman" w:hAnsi="Times New Roman"/>
          <w:sz w:val="24"/>
          <w:szCs w:val="24"/>
        </w:rPr>
        <w:t>, 841 06 Bratislava – mestská časť Záhorská Bystrica, IČO: 35 843 080</w:t>
      </w:r>
      <w:r>
        <w:rPr>
          <w:rFonts w:ascii="Times New Roman" w:hAnsi="Times New Roman"/>
          <w:sz w:val="24"/>
          <w:szCs w:val="24"/>
        </w:rPr>
        <w:t xml:space="preserve">, a to formou </w:t>
      </w:r>
      <w:r w:rsidRPr="00D1705D">
        <w:rPr>
          <w:rFonts w:ascii="Times New Roman" w:hAnsi="Times New Roman"/>
          <w:sz w:val="24"/>
          <w:szCs w:val="24"/>
        </w:rPr>
        <w:t xml:space="preserve">uzatvorenia </w:t>
      </w:r>
      <w:r>
        <w:rPr>
          <w:rFonts w:ascii="Times New Roman" w:hAnsi="Times New Roman"/>
          <w:sz w:val="24"/>
          <w:szCs w:val="24"/>
        </w:rPr>
        <w:t>D</w:t>
      </w:r>
      <w:r w:rsidRPr="00D1705D">
        <w:rPr>
          <w:rFonts w:ascii="Times New Roman" w:hAnsi="Times New Roman"/>
          <w:sz w:val="24"/>
          <w:szCs w:val="24"/>
        </w:rPr>
        <w:t xml:space="preserve">odatku č. </w:t>
      </w:r>
      <w:r>
        <w:rPr>
          <w:rFonts w:ascii="Times New Roman" w:hAnsi="Times New Roman"/>
          <w:sz w:val="24"/>
          <w:szCs w:val="24"/>
        </w:rPr>
        <w:t xml:space="preserve">1 </w:t>
      </w:r>
      <w:r w:rsidRPr="00D1705D">
        <w:rPr>
          <w:rFonts w:ascii="Times New Roman" w:hAnsi="Times New Roman"/>
          <w:sz w:val="24"/>
          <w:szCs w:val="24"/>
        </w:rPr>
        <w:t>k</w:t>
      </w:r>
      <w:r>
        <w:rPr>
          <w:rFonts w:ascii="Times New Roman" w:hAnsi="Times New Roman"/>
          <w:sz w:val="24"/>
          <w:szCs w:val="24"/>
        </w:rPr>
        <w:t xml:space="preserve"> Nájomnej zmluve, ktorá bola uzavretá dňa 04.04.2023 medzi Mestom Senica a spoločnosťou </w:t>
      </w:r>
      <w:r w:rsidRPr="00337C0E">
        <w:rPr>
          <w:rFonts w:ascii="Times New Roman" w:hAnsi="Times New Roman"/>
          <w:sz w:val="24"/>
          <w:szCs w:val="24"/>
        </w:rPr>
        <w:t xml:space="preserve">WERTIKA </w:t>
      </w:r>
      <w:proofErr w:type="spellStart"/>
      <w:r w:rsidRPr="00337C0E">
        <w:rPr>
          <w:rFonts w:ascii="Times New Roman" w:hAnsi="Times New Roman"/>
          <w:sz w:val="24"/>
          <w:szCs w:val="24"/>
        </w:rPr>
        <w:t>s.r.o</w:t>
      </w:r>
      <w:proofErr w:type="spellEnd"/>
      <w:r w:rsidRPr="00337C0E">
        <w:rPr>
          <w:rFonts w:ascii="Times New Roman" w:hAnsi="Times New Roman"/>
          <w:sz w:val="24"/>
          <w:szCs w:val="24"/>
        </w:rPr>
        <w:t xml:space="preserve">., Bratislavská </w:t>
      </w:r>
      <w:r>
        <w:rPr>
          <w:rFonts w:ascii="Times New Roman" w:hAnsi="Times New Roman"/>
          <w:sz w:val="24"/>
          <w:szCs w:val="24"/>
        </w:rPr>
        <w:t>4263/306</w:t>
      </w:r>
      <w:r w:rsidRPr="00337C0E">
        <w:rPr>
          <w:rFonts w:ascii="Times New Roman" w:hAnsi="Times New Roman"/>
          <w:sz w:val="24"/>
          <w:szCs w:val="24"/>
        </w:rPr>
        <w:t>, 841 06 Bratislava – mestská časť Záhorská Bystrica, IČO: 35 843</w:t>
      </w:r>
      <w:r>
        <w:rPr>
          <w:rFonts w:ascii="Times New Roman" w:hAnsi="Times New Roman"/>
          <w:sz w:val="24"/>
          <w:szCs w:val="24"/>
        </w:rPr>
        <w:t> </w:t>
      </w:r>
      <w:r w:rsidRPr="00337C0E">
        <w:rPr>
          <w:rFonts w:ascii="Times New Roman" w:hAnsi="Times New Roman"/>
          <w:sz w:val="24"/>
          <w:szCs w:val="24"/>
        </w:rPr>
        <w:t>080</w:t>
      </w:r>
      <w:r>
        <w:rPr>
          <w:rFonts w:ascii="Times New Roman" w:hAnsi="Times New Roman"/>
          <w:sz w:val="24"/>
          <w:szCs w:val="24"/>
        </w:rPr>
        <w:t>.</w:t>
      </w:r>
    </w:p>
    <w:p w14:paraId="6D2ED266" w14:textId="77777777" w:rsidR="005414F8" w:rsidRDefault="005414F8" w:rsidP="005414F8">
      <w:pPr>
        <w:ind w:left="708"/>
        <w:jc w:val="both"/>
      </w:pPr>
      <w:r>
        <w:t xml:space="preserve">Nová výška nájomného za celkový prenajatý záber pozemkov bude predstavovať 3 106 €/rok. </w:t>
      </w:r>
    </w:p>
    <w:p w14:paraId="384A7AE8" w14:textId="77777777" w:rsidR="005414F8" w:rsidRDefault="005414F8" w:rsidP="005414F8">
      <w:pPr>
        <w:pStyle w:val="Bezriadkovania"/>
        <w:ind w:left="720"/>
        <w:jc w:val="both"/>
        <w:rPr>
          <w:rFonts w:ascii="Times New Roman" w:hAnsi="Times New Roman"/>
          <w:sz w:val="24"/>
          <w:szCs w:val="24"/>
        </w:rPr>
      </w:pPr>
    </w:p>
    <w:p w14:paraId="1C59E6D5" w14:textId="77777777" w:rsidR="005414F8" w:rsidRPr="00EC53A8" w:rsidRDefault="005414F8" w:rsidP="005414F8">
      <w:pPr>
        <w:pStyle w:val="Bezriadkovania"/>
        <w:numPr>
          <w:ilvl w:val="0"/>
          <w:numId w:val="2"/>
        </w:numPr>
        <w:jc w:val="both"/>
        <w:rPr>
          <w:rFonts w:ascii="Times New Roman" w:hAnsi="Times New Roman"/>
          <w:sz w:val="24"/>
          <w:szCs w:val="24"/>
        </w:rPr>
      </w:pPr>
      <w:r>
        <w:rPr>
          <w:rFonts w:ascii="Times New Roman" w:hAnsi="Times New Roman"/>
          <w:sz w:val="24"/>
          <w:szCs w:val="24"/>
        </w:rPr>
        <w:t xml:space="preserve">ukončenie nájmu </w:t>
      </w:r>
      <w:r w:rsidRPr="00230526">
        <w:rPr>
          <w:rFonts w:ascii="Times New Roman" w:hAnsi="Times New Roman"/>
          <w:sz w:val="24"/>
          <w:szCs w:val="24"/>
        </w:rPr>
        <w:t>pozemk</w:t>
      </w:r>
      <w:r>
        <w:rPr>
          <w:rFonts w:ascii="Times New Roman" w:hAnsi="Times New Roman"/>
          <w:sz w:val="24"/>
          <w:szCs w:val="24"/>
        </w:rPr>
        <w:t>u</w:t>
      </w:r>
      <w:r w:rsidRPr="00230526">
        <w:rPr>
          <w:rFonts w:ascii="Times New Roman" w:hAnsi="Times New Roman"/>
          <w:sz w:val="24"/>
          <w:szCs w:val="24"/>
        </w:rPr>
        <w:t xml:space="preserve"> CKN </w:t>
      </w:r>
      <w:proofErr w:type="spellStart"/>
      <w:r w:rsidRPr="00230526">
        <w:rPr>
          <w:rFonts w:ascii="Times New Roman" w:hAnsi="Times New Roman"/>
          <w:sz w:val="24"/>
          <w:szCs w:val="24"/>
        </w:rPr>
        <w:t>parc</w:t>
      </w:r>
      <w:proofErr w:type="spellEnd"/>
      <w:r w:rsidRPr="00230526">
        <w:rPr>
          <w:rFonts w:ascii="Times New Roman" w:hAnsi="Times New Roman"/>
          <w:sz w:val="24"/>
          <w:szCs w:val="24"/>
        </w:rPr>
        <w:t>. č. 3787/30</w:t>
      </w:r>
      <w:r>
        <w:rPr>
          <w:rFonts w:ascii="Times New Roman" w:hAnsi="Times New Roman"/>
          <w:sz w:val="24"/>
          <w:szCs w:val="24"/>
        </w:rPr>
        <w:t xml:space="preserve"> o výmere 2103 m</w:t>
      </w:r>
      <w:r>
        <w:rPr>
          <w:rFonts w:ascii="Times New Roman" w:hAnsi="Times New Roman"/>
          <w:sz w:val="24"/>
          <w:szCs w:val="24"/>
          <w:vertAlign w:val="superscript"/>
        </w:rPr>
        <w:t>2</w:t>
      </w:r>
      <w:r>
        <w:rPr>
          <w:rFonts w:ascii="Times New Roman" w:hAnsi="Times New Roman"/>
          <w:sz w:val="24"/>
          <w:szCs w:val="24"/>
        </w:rPr>
        <w:t xml:space="preserve"> </w:t>
      </w:r>
      <w:r w:rsidRPr="00230526">
        <w:rPr>
          <w:rFonts w:ascii="Times New Roman" w:hAnsi="Times New Roman"/>
          <w:sz w:val="24"/>
          <w:szCs w:val="24"/>
        </w:rPr>
        <w:t>v kat. území Senica</w:t>
      </w:r>
      <w:r>
        <w:rPr>
          <w:rFonts w:ascii="Times New Roman" w:hAnsi="Times New Roman"/>
          <w:sz w:val="24"/>
          <w:szCs w:val="24"/>
        </w:rPr>
        <w:t xml:space="preserve"> vedeného na LV č. 3353 v podiele 1/1 a jeho vyňatie z predmetu Nájomnej zmluvy</w:t>
      </w:r>
      <w:r w:rsidRPr="00EC53A8">
        <w:rPr>
          <w:rFonts w:ascii="Times New Roman" w:hAnsi="Times New Roman"/>
          <w:sz w:val="24"/>
          <w:szCs w:val="24"/>
        </w:rPr>
        <w:t xml:space="preserve"> uzatvoren</w:t>
      </w:r>
      <w:r>
        <w:rPr>
          <w:rFonts w:ascii="Times New Roman" w:hAnsi="Times New Roman"/>
          <w:sz w:val="24"/>
          <w:szCs w:val="24"/>
        </w:rPr>
        <w:t>ím</w:t>
      </w:r>
      <w:r w:rsidRPr="00EC53A8">
        <w:rPr>
          <w:rFonts w:ascii="Times New Roman" w:hAnsi="Times New Roman"/>
          <w:sz w:val="24"/>
          <w:szCs w:val="24"/>
        </w:rPr>
        <w:t xml:space="preserve"> Dodatku č. 1 k Nájomnej zmluve uzatvorenej medzi Mestom Senica a spoločnosťou </w:t>
      </w:r>
      <w:r w:rsidRPr="00F64E7E">
        <w:rPr>
          <w:rFonts w:ascii="Times New Roman" w:hAnsi="Times New Roman"/>
          <w:sz w:val="24"/>
          <w:szCs w:val="24"/>
        </w:rPr>
        <w:t xml:space="preserve">WERTIKA </w:t>
      </w:r>
      <w:proofErr w:type="spellStart"/>
      <w:r w:rsidRPr="00F64E7E">
        <w:rPr>
          <w:rFonts w:ascii="Times New Roman" w:hAnsi="Times New Roman"/>
          <w:sz w:val="24"/>
          <w:szCs w:val="24"/>
        </w:rPr>
        <w:t>s.r.o</w:t>
      </w:r>
      <w:proofErr w:type="spellEnd"/>
      <w:r w:rsidRPr="00F64E7E">
        <w:rPr>
          <w:rFonts w:ascii="Times New Roman" w:hAnsi="Times New Roman"/>
          <w:sz w:val="24"/>
          <w:szCs w:val="24"/>
        </w:rPr>
        <w:t xml:space="preserve">., Bratislavská </w:t>
      </w:r>
      <w:r>
        <w:rPr>
          <w:rFonts w:ascii="Times New Roman" w:hAnsi="Times New Roman"/>
          <w:sz w:val="24"/>
          <w:szCs w:val="24"/>
        </w:rPr>
        <w:t>4263/306</w:t>
      </w:r>
      <w:r w:rsidRPr="00F64E7E">
        <w:rPr>
          <w:rFonts w:ascii="Times New Roman" w:hAnsi="Times New Roman"/>
          <w:sz w:val="24"/>
          <w:szCs w:val="24"/>
        </w:rPr>
        <w:t>, 841 06 Bratislava – mestská časť Záhorská Bystrica, IČO: 35 843 080 zo dňa 04</w:t>
      </w:r>
      <w:r w:rsidRPr="007D3E8A">
        <w:rPr>
          <w:rFonts w:ascii="Times New Roman" w:hAnsi="Times New Roman"/>
          <w:sz w:val="24"/>
          <w:szCs w:val="24"/>
        </w:rPr>
        <w:t>.04.2023</w:t>
      </w:r>
      <w:r>
        <w:rPr>
          <w:rFonts w:ascii="Times New Roman" w:hAnsi="Times New Roman"/>
          <w:sz w:val="24"/>
          <w:szCs w:val="24"/>
        </w:rPr>
        <w:t>.</w:t>
      </w:r>
    </w:p>
    <w:p w14:paraId="3FF936F8" w14:textId="77777777" w:rsidR="005414F8" w:rsidRDefault="005414F8" w:rsidP="005414F8">
      <w:pPr>
        <w:ind w:firstLine="708"/>
        <w:jc w:val="both"/>
      </w:pPr>
    </w:p>
    <w:p w14:paraId="56BEADC5" w14:textId="77777777" w:rsidR="005414F8" w:rsidRDefault="005414F8" w:rsidP="005414F8">
      <w:pPr>
        <w:ind w:left="708"/>
        <w:jc w:val="both"/>
      </w:pPr>
      <w:r w:rsidRPr="007421CC">
        <w:t xml:space="preserve">Toto uznesenie stráca platnosť, ak </w:t>
      </w:r>
      <w:r>
        <w:t xml:space="preserve">Dodatok č. 1 k Nájomnej zmluve </w:t>
      </w:r>
      <w:r w:rsidRPr="007421CC">
        <w:t>nebude uzatvoren</w:t>
      </w:r>
      <w:r>
        <w:t>ý</w:t>
      </w:r>
      <w:r w:rsidRPr="007421CC">
        <w:t xml:space="preserve"> do jedného roka od jeho </w:t>
      </w:r>
      <w:r>
        <w:t>schváleni</w:t>
      </w:r>
      <w:r w:rsidRPr="007421CC">
        <w:t>a Mestským zastupiteľstvom v Senici.</w:t>
      </w:r>
    </w:p>
    <w:p w14:paraId="4CEBC0DA" w14:textId="634039EB"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19      </w:t>
      </w:r>
      <w:r w:rsidRPr="002D4069">
        <w:rPr>
          <w:i/>
          <w:sz w:val="22"/>
        </w:rPr>
        <w:t>za</w:t>
      </w:r>
      <w:r>
        <w:rPr>
          <w:i/>
          <w:sz w:val="22"/>
        </w:rPr>
        <w:t xml:space="preserve">:19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74C951A9" w14:textId="6A4EB55B" w:rsidR="00012E2A" w:rsidRDefault="00012E2A" w:rsidP="00012E2A">
      <w:pPr>
        <w:rPr>
          <w:b/>
          <w:u w:val="single"/>
        </w:rPr>
      </w:pPr>
    </w:p>
    <w:p w14:paraId="03C28E47" w14:textId="1905D9A4" w:rsidR="00012E2A" w:rsidRDefault="00012E2A" w:rsidP="00012E2A">
      <w:pPr>
        <w:rPr>
          <w:b/>
          <w:u w:val="single"/>
        </w:rPr>
      </w:pPr>
      <w:r>
        <w:rPr>
          <w:b/>
          <w:u w:val="single"/>
        </w:rPr>
        <w:t xml:space="preserve">Uznesenie č. </w:t>
      </w:r>
      <w:r w:rsidR="009917C7">
        <w:rPr>
          <w:b/>
          <w:u w:val="single"/>
        </w:rPr>
        <w:t>725</w:t>
      </w:r>
      <w:r>
        <w:rPr>
          <w:b/>
          <w:u w:val="single"/>
        </w:rPr>
        <w:t>:</w:t>
      </w:r>
    </w:p>
    <w:p w14:paraId="59D8F210" w14:textId="77777777" w:rsidR="00012E2A" w:rsidRDefault="00012E2A" w:rsidP="00012E2A">
      <w:pPr>
        <w:rPr>
          <w:b/>
        </w:rPr>
      </w:pPr>
      <w:proofErr w:type="spellStart"/>
      <w:r>
        <w:rPr>
          <w:b/>
        </w:rPr>
        <w:t>MsZ</w:t>
      </w:r>
      <w:proofErr w:type="spellEnd"/>
      <w:r>
        <w:rPr>
          <w:b/>
        </w:rPr>
        <w:t xml:space="preserve"> v Senici</w:t>
      </w:r>
    </w:p>
    <w:p w14:paraId="72CB3975" w14:textId="2558D704" w:rsidR="00012E2A" w:rsidRDefault="009917C7" w:rsidP="009917C7">
      <w:pPr>
        <w:pStyle w:val="tunsmedzerami2b"/>
      </w:pPr>
      <w:r>
        <w:t>s</w:t>
      </w:r>
      <w:r w:rsidRPr="00B43B2B">
        <w:t>chvaľuje</w:t>
      </w:r>
    </w:p>
    <w:p w14:paraId="33E5CC26" w14:textId="77777777" w:rsidR="009917C7" w:rsidRPr="009917C7" w:rsidRDefault="009917C7" w:rsidP="009917C7">
      <w:pPr>
        <w:pStyle w:val="Bezriadkovania"/>
        <w:numPr>
          <w:ilvl w:val="0"/>
          <w:numId w:val="37"/>
        </w:numPr>
        <w:rPr>
          <w:rFonts w:ascii="Times New Roman" w:hAnsi="Times New Roman"/>
          <w:sz w:val="24"/>
          <w:szCs w:val="24"/>
        </w:rPr>
      </w:pPr>
      <w:r w:rsidRPr="009917C7">
        <w:rPr>
          <w:rFonts w:ascii="Times New Roman" w:hAnsi="Times New Roman"/>
          <w:sz w:val="24"/>
          <w:szCs w:val="24"/>
        </w:rPr>
        <w:t>spôsob prenechania nehnuteľného majetku uvedeného v bode b) tohto uznesenia</w:t>
      </w:r>
    </w:p>
    <w:p w14:paraId="11D5A433" w14:textId="77777777" w:rsidR="009917C7" w:rsidRPr="009917C7" w:rsidRDefault="009917C7" w:rsidP="009917C7">
      <w:pPr>
        <w:pStyle w:val="Odsekzoznamu"/>
        <w:tabs>
          <w:tab w:val="left" w:pos="2520"/>
          <w:tab w:val="left" w:pos="4830"/>
        </w:tabs>
        <w:jc w:val="both"/>
      </w:pPr>
      <w:r w:rsidRPr="009917C7">
        <w:t>do užívania ako nájom z dôvodu hodného osobitného zreteľa v zmysle § 9aa odst.2 písm. e) zákona č. 138/1991 Zb. o majetku obcí v znení neskorších predpisov, ktorý je schválený v článku 13 ods. (1) písm. m) v Zásadách hospodárenia a nakladania s majetkom mesta Senica ako nájom majetku organizáciám založených alebo zriadených mestom;</w:t>
      </w:r>
    </w:p>
    <w:p w14:paraId="4C08FC90" w14:textId="77777777" w:rsidR="009917C7" w:rsidRPr="009917C7" w:rsidRDefault="009917C7" w:rsidP="009917C7">
      <w:pPr>
        <w:pStyle w:val="Bezriadkovania"/>
        <w:ind w:left="720"/>
        <w:jc w:val="both"/>
        <w:rPr>
          <w:rFonts w:ascii="Times New Roman" w:hAnsi="Times New Roman"/>
          <w:sz w:val="24"/>
          <w:szCs w:val="24"/>
        </w:rPr>
      </w:pPr>
      <w:r w:rsidRPr="009917C7">
        <w:rPr>
          <w:rFonts w:ascii="Times New Roman" w:hAnsi="Times New Roman"/>
          <w:sz w:val="24"/>
          <w:szCs w:val="24"/>
        </w:rPr>
        <w:t xml:space="preserve">odôvodnenie: </w:t>
      </w:r>
    </w:p>
    <w:p w14:paraId="0FCDF775" w14:textId="77777777" w:rsidR="009917C7" w:rsidRPr="009917C7" w:rsidRDefault="009917C7" w:rsidP="009917C7">
      <w:pPr>
        <w:pStyle w:val="Bezriadkovania"/>
        <w:ind w:left="720"/>
        <w:jc w:val="both"/>
        <w:rPr>
          <w:rFonts w:ascii="Times New Roman" w:hAnsi="Times New Roman"/>
          <w:sz w:val="24"/>
          <w:szCs w:val="24"/>
        </w:rPr>
      </w:pPr>
      <w:r w:rsidRPr="009917C7">
        <w:rPr>
          <w:rFonts w:ascii="Times New Roman" w:hAnsi="Times New Roman"/>
          <w:sz w:val="24"/>
          <w:szCs w:val="24"/>
        </w:rPr>
        <w:lastRenderedPageBreak/>
        <w:t xml:space="preserve">Mestský podnik služieb spol. </w:t>
      </w:r>
      <w:proofErr w:type="spellStart"/>
      <w:r w:rsidRPr="009917C7">
        <w:rPr>
          <w:rFonts w:ascii="Times New Roman" w:hAnsi="Times New Roman"/>
          <w:sz w:val="24"/>
          <w:szCs w:val="24"/>
        </w:rPr>
        <w:t>s.r.o</w:t>
      </w:r>
      <w:proofErr w:type="spellEnd"/>
      <w:r w:rsidRPr="009917C7">
        <w:rPr>
          <w:rFonts w:ascii="Times New Roman" w:hAnsi="Times New Roman"/>
          <w:sz w:val="24"/>
          <w:szCs w:val="24"/>
        </w:rPr>
        <w:t>. je obchodná spoločnosť, ktorej jediným spoločníkom je Mesto Senica, a ktorá zabezpečuje prenájom nebytových priestorov – nehnuteľností a obstarávanie služieb s tým spojených, správu bytového fondu Mesta Senica, prenájom motorových vozidiel, prenájom odstavných plôch pre osobné motorové vozidlá (parkoviská), prevádzkovanie verejných kanalizácií pre kategóriu K–1, zabezpečovanie správy trhoviska a prevádzky detských ihrísk v meste Senica. V zmysle nájomnej zmluvy má v starostlivosti prevádzkovú budovu na Hurbanovej ulici č. 542 v Senici.</w:t>
      </w:r>
    </w:p>
    <w:p w14:paraId="6B9B007E" w14:textId="77777777" w:rsidR="009917C7" w:rsidRPr="009917C7" w:rsidRDefault="009917C7" w:rsidP="009917C7">
      <w:pPr>
        <w:jc w:val="both"/>
      </w:pPr>
    </w:p>
    <w:p w14:paraId="346EDC6F" w14:textId="77777777" w:rsidR="009917C7" w:rsidRPr="009917C7" w:rsidRDefault="009917C7" w:rsidP="009917C7">
      <w:pPr>
        <w:pStyle w:val="Bezriadkovania"/>
        <w:numPr>
          <w:ilvl w:val="0"/>
          <w:numId w:val="37"/>
        </w:numPr>
        <w:jc w:val="both"/>
        <w:rPr>
          <w:rStyle w:val="Zvraznenie"/>
          <w:rFonts w:ascii="Times New Roman" w:hAnsi="Times New Roman"/>
          <w:b/>
          <w:i w:val="0"/>
          <w:iCs w:val="0"/>
        </w:rPr>
      </w:pPr>
      <w:r w:rsidRPr="009917C7">
        <w:rPr>
          <w:rStyle w:val="Zvraznenie"/>
          <w:rFonts w:ascii="Times New Roman" w:hAnsi="Times New Roman"/>
          <w:i w:val="0"/>
          <w:sz w:val="24"/>
          <w:szCs w:val="24"/>
        </w:rPr>
        <w:t>nájom nehnuteľného majetku:</w:t>
      </w:r>
    </w:p>
    <w:p w14:paraId="1C0B4F24" w14:textId="77777777" w:rsidR="009917C7" w:rsidRPr="009917C7" w:rsidRDefault="009917C7" w:rsidP="009917C7">
      <w:pPr>
        <w:pStyle w:val="Bezriadkovania"/>
        <w:ind w:left="720"/>
        <w:jc w:val="both"/>
        <w:rPr>
          <w:rFonts w:ascii="Times New Roman" w:hAnsi="Times New Roman"/>
        </w:rPr>
      </w:pPr>
      <w:r w:rsidRPr="009917C7">
        <w:rPr>
          <w:rFonts w:ascii="Times New Roman" w:hAnsi="Times New Roman"/>
          <w:sz w:val="24"/>
          <w:szCs w:val="24"/>
        </w:rPr>
        <w:t xml:space="preserve">- pozemok CKN </w:t>
      </w:r>
      <w:proofErr w:type="spellStart"/>
      <w:r w:rsidRPr="009917C7">
        <w:rPr>
          <w:rFonts w:ascii="Times New Roman" w:hAnsi="Times New Roman"/>
          <w:sz w:val="24"/>
          <w:szCs w:val="24"/>
        </w:rPr>
        <w:t>parc</w:t>
      </w:r>
      <w:proofErr w:type="spellEnd"/>
      <w:r w:rsidRPr="009917C7">
        <w:rPr>
          <w:rFonts w:ascii="Times New Roman" w:hAnsi="Times New Roman"/>
          <w:sz w:val="24"/>
          <w:szCs w:val="24"/>
        </w:rPr>
        <w:t>. č. 3275/26, druh pozemku zastavaná plocha a nádvorie o výmere 268 m</w:t>
      </w:r>
      <w:r w:rsidRPr="009917C7">
        <w:rPr>
          <w:rFonts w:ascii="Times New Roman" w:hAnsi="Times New Roman"/>
          <w:sz w:val="24"/>
          <w:szCs w:val="24"/>
          <w:vertAlign w:val="superscript"/>
        </w:rPr>
        <w:t>2</w:t>
      </w:r>
      <w:r w:rsidRPr="009917C7">
        <w:rPr>
          <w:rFonts w:ascii="Times New Roman" w:hAnsi="Times New Roman"/>
          <w:sz w:val="24"/>
          <w:szCs w:val="24"/>
        </w:rPr>
        <w:t>, zapísaný na LV č. 3353 v kat. území Senica vo vlastníctve Mesta Senica v podiele 1/1 nájomcovi: Mestský podnik služieb spol. s </w:t>
      </w:r>
      <w:proofErr w:type="spellStart"/>
      <w:r w:rsidRPr="009917C7">
        <w:rPr>
          <w:rFonts w:ascii="Times New Roman" w:hAnsi="Times New Roman"/>
          <w:sz w:val="24"/>
          <w:szCs w:val="24"/>
        </w:rPr>
        <w:t>r.o</w:t>
      </w:r>
      <w:proofErr w:type="spellEnd"/>
      <w:r w:rsidRPr="009917C7">
        <w:rPr>
          <w:rFonts w:ascii="Times New Roman" w:hAnsi="Times New Roman"/>
          <w:sz w:val="24"/>
          <w:szCs w:val="24"/>
        </w:rPr>
        <w:t>., Hviezdoslavova 477, 905 01 Senica, IČO: 31 424 287, a to formou uzatvorenia Dodatku č. 3 k Zmluve o nájme nehnuteľností, ktorá bola uzavretá dňa 15.07.2011 (ďalej len „</w:t>
      </w:r>
      <w:r w:rsidRPr="009917C7">
        <w:rPr>
          <w:rFonts w:ascii="Times New Roman" w:hAnsi="Times New Roman"/>
          <w:b/>
          <w:bCs/>
          <w:sz w:val="24"/>
          <w:szCs w:val="24"/>
        </w:rPr>
        <w:t>zmluva</w:t>
      </w:r>
      <w:r w:rsidRPr="009917C7">
        <w:rPr>
          <w:rFonts w:ascii="Times New Roman" w:hAnsi="Times New Roman"/>
          <w:sz w:val="24"/>
          <w:szCs w:val="24"/>
        </w:rPr>
        <w:t>“) medzi Mestom Senica a Mestským podnikom služieb spol. s </w:t>
      </w:r>
      <w:proofErr w:type="spellStart"/>
      <w:r w:rsidRPr="009917C7">
        <w:rPr>
          <w:rFonts w:ascii="Times New Roman" w:hAnsi="Times New Roman"/>
          <w:sz w:val="24"/>
          <w:szCs w:val="24"/>
        </w:rPr>
        <w:t>r.o</w:t>
      </w:r>
      <w:proofErr w:type="spellEnd"/>
      <w:r w:rsidRPr="009917C7">
        <w:rPr>
          <w:rFonts w:ascii="Times New Roman" w:hAnsi="Times New Roman"/>
          <w:sz w:val="24"/>
          <w:szCs w:val="24"/>
        </w:rPr>
        <w:t xml:space="preserve">., Hviezdoslavova 477, 905 01 Senica, IČO: 31 424 287. </w:t>
      </w:r>
    </w:p>
    <w:p w14:paraId="78E7D01F" w14:textId="77777777" w:rsidR="009917C7" w:rsidRPr="009917C7" w:rsidRDefault="009917C7" w:rsidP="009917C7">
      <w:pPr>
        <w:pStyle w:val="Bezriadkovania"/>
        <w:ind w:left="720"/>
        <w:jc w:val="both"/>
        <w:rPr>
          <w:rFonts w:ascii="Times New Roman" w:hAnsi="Times New Roman"/>
          <w:sz w:val="24"/>
          <w:szCs w:val="24"/>
        </w:rPr>
      </w:pPr>
    </w:p>
    <w:p w14:paraId="7028305E" w14:textId="77777777" w:rsidR="009917C7" w:rsidRPr="009917C7" w:rsidRDefault="009917C7" w:rsidP="009917C7">
      <w:pPr>
        <w:pStyle w:val="Bezriadkovania"/>
        <w:numPr>
          <w:ilvl w:val="0"/>
          <w:numId w:val="37"/>
        </w:numPr>
        <w:jc w:val="both"/>
        <w:rPr>
          <w:rFonts w:ascii="Times New Roman" w:hAnsi="Times New Roman"/>
          <w:sz w:val="24"/>
          <w:szCs w:val="24"/>
        </w:rPr>
      </w:pPr>
      <w:r w:rsidRPr="009917C7">
        <w:rPr>
          <w:rFonts w:ascii="Times New Roman" w:hAnsi="Times New Roman"/>
          <w:sz w:val="24"/>
          <w:szCs w:val="24"/>
        </w:rPr>
        <w:t>uzatvorenie Dodatku č. 3 k Zmluve uzatvorenej medzi Mestom Senica a spoločnosťou Mestský podnik služieb spol. s </w:t>
      </w:r>
      <w:proofErr w:type="spellStart"/>
      <w:r w:rsidRPr="009917C7">
        <w:rPr>
          <w:rFonts w:ascii="Times New Roman" w:hAnsi="Times New Roman"/>
          <w:sz w:val="24"/>
          <w:szCs w:val="24"/>
        </w:rPr>
        <w:t>r.o</w:t>
      </w:r>
      <w:proofErr w:type="spellEnd"/>
      <w:r w:rsidRPr="009917C7">
        <w:rPr>
          <w:rFonts w:ascii="Times New Roman" w:hAnsi="Times New Roman"/>
          <w:sz w:val="24"/>
          <w:szCs w:val="24"/>
        </w:rPr>
        <w:t>., Hviezdoslavova 477, 905 01 Senica, IČO: 31 424 287 zo dňa 15.07.2011</w:t>
      </w:r>
    </w:p>
    <w:p w14:paraId="00F721B1" w14:textId="48518B87" w:rsidR="009917C7" w:rsidRPr="009917C7" w:rsidRDefault="009917C7" w:rsidP="00070F6C">
      <w:pPr>
        <w:pStyle w:val="Bezriadkovania"/>
        <w:ind w:left="720"/>
        <w:jc w:val="both"/>
        <w:rPr>
          <w:rFonts w:ascii="Times New Roman" w:hAnsi="Times New Roman"/>
          <w:sz w:val="24"/>
          <w:szCs w:val="24"/>
        </w:rPr>
      </w:pPr>
      <w:r w:rsidRPr="009917C7">
        <w:rPr>
          <w:rFonts w:ascii="Times New Roman" w:hAnsi="Times New Roman"/>
          <w:sz w:val="24"/>
          <w:szCs w:val="24"/>
        </w:rPr>
        <w:t xml:space="preserve">Zmluvné strany sa na základe geometrického plánu č. 34/2025 na zameranie stavby p. č. 3275/29, vyhotoviteľ Marek </w:t>
      </w:r>
      <w:proofErr w:type="spellStart"/>
      <w:r w:rsidRPr="009917C7">
        <w:rPr>
          <w:rFonts w:ascii="Times New Roman" w:hAnsi="Times New Roman"/>
          <w:sz w:val="24"/>
          <w:szCs w:val="24"/>
        </w:rPr>
        <w:t>Višvader</w:t>
      </w:r>
      <w:proofErr w:type="spellEnd"/>
      <w:r w:rsidRPr="009917C7">
        <w:rPr>
          <w:rFonts w:ascii="Times New Roman" w:hAnsi="Times New Roman"/>
          <w:sz w:val="24"/>
          <w:szCs w:val="24"/>
        </w:rPr>
        <w:t xml:space="preserve"> GEO-MAPA, L. Novomeského 1216/82, 905 01 Senica, IČO: 41 405 960, dohodli na tomto Dodatku, ktorým dopĺňajú a menia zmluvu nasledovne:</w:t>
      </w:r>
    </w:p>
    <w:p w14:paraId="1FE45ADB" w14:textId="7B62A2CA" w:rsidR="009917C7" w:rsidRPr="009917C7" w:rsidRDefault="009917C7" w:rsidP="00070F6C">
      <w:pPr>
        <w:ind w:firstLine="708"/>
        <w:jc w:val="both"/>
      </w:pPr>
      <w:r w:rsidRPr="009917C7">
        <w:t>Článok 1 odsek 1 Predmet a účel zmluvy sa mení nasledovne:</w:t>
      </w:r>
    </w:p>
    <w:p w14:paraId="167E459C" w14:textId="77777777" w:rsidR="009917C7" w:rsidRPr="009917C7" w:rsidRDefault="009917C7" w:rsidP="009917C7">
      <w:pPr>
        <w:ind w:left="708"/>
        <w:jc w:val="both"/>
        <w:rPr>
          <w:i/>
        </w:rPr>
      </w:pPr>
      <w:r w:rsidRPr="009917C7">
        <w:rPr>
          <w:i/>
        </w:rPr>
        <w:t>„1. Prenajímateľ je vlastníkom nehnuteľností zapísaných v katastri nehnuteľností Okresného úradu v Senici, katastrálneho odboru na LV č. 3353 pre obec a katastrálne územie Senica ako:</w:t>
      </w:r>
    </w:p>
    <w:p w14:paraId="05413CCB" w14:textId="77777777" w:rsidR="009917C7" w:rsidRPr="009917C7" w:rsidRDefault="009917C7" w:rsidP="009917C7">
      <w:pPr>
        <w:ind w:left="708"/>
        <w:jc w:val="both"/>
        <w:rPr>
          <w:i/>
        </w:rPr>
      </w:pPr>
      <w:r w:rsidRPr="009917C7">
        <w:rPr>
          <w:i/>
        </w:rPr>
        <w:t xml:space="preserve">- stavba so </w:t>
      </w:r>
      <w:proofErr w:type="spellStart"/>
      <w:r w:rsidRPr="009917C7">
        <w:rPr>
          <w:i/>
        </w:rPr>
        <w:t>súp</w:t>
      </w:r>
      <w:proofErr w:type="spellEnd"/>
      <w:r w:rsidRPr="009917C7">
        <w:rPr>
          <w:i/>
        </w:rPr>
        <w:t xml:space="preserve">. č. 542, druh stavby: prevádzková budova postavená na pozemku CKN </w:t>
      </w:r>
      <w:proofErr w:type="spellStart"/>
      <w:r w:rsidRPr="009917C7">
        <w:rPr>
          <w:i/>
        </w:rPr>
        <w:t>parc</w:t>
      </w:r>
      <w:proofErr w:type="spellEnd"/>
      <w:r w:rsidRPr="009917C7">
        <w:rPr>
          <w:i/>
        </w:rPr>
        <w:t>. č. 3275/29, druh pozemku zastavaná plocha a nádvorie o výmere 1481 m</w:t>
      </w:r>
      <w:r w:rsidRPr="009917C7">
        <w:rPr>
          <w:i/>
          <w:vertAlign w:val="superscript"/>
        </w:rPr>
        <w:t>2</w:t>
      </w:r>
      <w:r w:rsidRPr="009917C7">
        <w:rPr>
          <w:i/>
        </w:rPr>
        <w:t>,</w:t>
      </w:r>
    </w:p>
    <w:p w14:paraId="32C5DBAD" w14:textId="77777777" w:rsidR="009917C7" w:rsidRPr="009917C7" w:rsidRDefault="009917C7" w:rsidP="009917C7">
      <w:pPr>
        <w:ind w:left="708"/>
        <w:jc w:val="both"/>
        <w:rPr>
          <w:i/>
        </w:rPr>
      </w:pPr>
      <w:r w:rsidRPr="009917C7">
        <w:rPr>
          <w:i/>
        </w:rPr>
        <w:t xml:space="preserve">- pozemok CKN </w:t>
      </w:r>
      <w:proofErr w:type="spellStart"/>
      <w:r w:rsidRPr="009917C7">
        <w:rPr>
          <w:i/>
        </w:rPr>
        <w:t>parc</w:t>
      </w:r>
      <w:proofErr w:type="spellEnd"/>
      <w:r w:rsidRPr="009917C7">
        <w:rPr>
          <w:i/>
        </w:rPr>
        <w:t>. č. 3275/29, druh pozemku zastavaná plocha a nádvorie o výmere 1481 m</w:t>
      </w:r>
      <w:r w:rsidRPr="009917C7">
        <w:rPr>
          <w:i/>
          <w:vertAlign w:val="superscript"/>
        </w:rPr>
        <w:t>2</w:t>
      </w:r>
      <w:r w:rsidRPr="009917C7">
        <w:rPr>
          <w:i/>
        </w:rPr>
        <w:t>,</w:t>
      </w:r>
    </w:p>
    <w:p w14:paraId="6B894636" w14:textId="77777777" w:rsidR="009917C7" w:rsidRPr="009917C7" w:rsidRDefault="009917C7" w:rsidP="009917C7">
      <w:pPr>
        <w:ind w:left="708"/>
        <w:jc w:val="both"/>
        <w:rPr>
          <w:i/>
        </w:rPr>
      </w:pPr>
      <w:r w:rsidRPr="009917C7">
        <w:rPr>
          <w:i/>
        </w:rPr>
        <w:t xml:space="preserve">- pozemok CKN </w:t>
      </w:r>
      <w:proofErr w:type="spellStart"/>
      <w:r w:rsidRPr="009917C7">
        <w:rPr>
          <w:i/>
        </w:rPr>
        <w:t>parc</w:t>
      </w:r>
      <w:proofErr w:type="spellEnd"/>
      <w:r w:rsidRPr="009917C7">
        <w:rPr>
          <w:i/>
        </w:rPr>
        <w:t>. č. 3275/3, druh pozemku zastavaná plocha a nádvorie o výmere 3110 m</w:t>
      </w:r>
      <w:r w:rsidRPr="009917C7">
        <w:rPr>
          <w:i/>
          <w:vertAlign w:val="superscript"/>
        </w:rPr>
        <w:t>2</w:t>
      </w:r>
      <w:r w:rsidRPr="009917C7">
        <w:rPr>
          <w:i/>
        </w:rPr>
        <w:t>,</w:t>
      </w:r>
    </w:p>
    <w:p w14:paraId="136F59AE" w14:textId="2A48DCF6" w:rsidR="009917C7" w:rsidRPr="00070F6C" w:rsidRDefault="009917C7" w:rsidP="00070F6C">
      <w:pPr>
        <w:ind w:left="708"/>
        <w:jc w:val="both"/>
        <w:rPr>
          <w:i/>
        </w:rPr>
      </w:pPr>
      <w:r w:rsidRPr="009917C7">
        <w:rPr>
          <w:i/>
        </w:rPr>
        <w:t xml:space="preserve">- pozemok CKN </w:t>
      </w:r>
      <w:proofErr w:type="spellStart"/>
      <w:r w:rsidRPr="009917C7">
        <w:rPr>
          <w:i/>
        </w:rPr>
        <w:t>parc</w:t>
      </w:r>
      <w:proofErr w:type="spellEnd"/>
      <w:r w:rsidRPr="009917C7">
        <w:rPr>
          <w:i/>
        </w:rPr>
        <w:t>. č. 3275/26, druh pozemku zastavaná plocha a nádvorie o výmere 268 m</w:t>
      </w:r>
      <w:r w:rsidRPr="009917C7">
        <w:rPr>
          <w:i/>
          <w:vertAlign w:val="superscript"/>
        </w:rPr>
        <w:t>2</w:t>
      </w:r>
      <w:r w:rsidRPr="009917C7">
        <w:rPr>
          <w:i/>
        </w:rPr>
        <w:t>.“</w:t>
      </w:r>
    </w:p>
    <w:p w14:paraId="19528EA3" w14:textId="263F578F" w:rsidR="009917C7" w:rsidRPr="009917C7" w:rsidRDefault="009917C7" w:rsidP="009917C7">
      <w:pPr>
        <w:jc w:val="both"/>
      </w:pPr>
      <w:r w:rsidRPr="009917C7">
        <w:t>Ostatné ustanovenia Zmluvy týmto dodatkom ostávajú nezmenené.</w:t>
      </w:r>
    </w:p>
    <w:p w14:paraId="33DF797A" w14:textId="670ECBDC" w:rsidR="009917C7" w:rsidRPr="009917C7" w:rsidRDefault="009917C7" w:rsidP="009917C7">
      <w:pPr>
        <w:jc w:val="both"/>
      </w:pPr>
      <w:r w:rsidRPr="009917C7">
        <w:t>Toto uznesenie stráca platnosť, ak Dodatok č. 3 k Zmluve o nájme nehnuteľností nebude uzatvorený do jedného roka od jeho schválenia Mestským zastupiteľstvom v Senici.</w:t>
      </w:r>
    </w:p>
    <w:p w14:paraId="689052BA" w14:textId="00CE868A"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19      </w:t>
      </w:r>
      <w:r w:rsidRPr="002D4069">
        <w:rPr>
          <w:i/>
          <w:sz w:val="22"/>
        </w:rPr>
        <w:t>za</w:t>
      </w:r>
      <w:r>
        <w:rPr>
          <w:i/>
          <w:sz w:val="22"/>
        </w:rPr>
        <w:t xml:space="preserve">:19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2D3D7E98" w14:textId="2B2E4DA9" w:rsidR="00012E2A" w:rsidRDefault="00012E2A" w:rsidP="00012E2A">
      <w:pPr>
        <w:rPr>
          <w:b/>
          <w:u w:val="single"/>
        </w:rPr>
      </w:pPr>
    </w:p>
    <w:p w14:paraId="274C51B8" w14:textId="6DEB9B7F" w:rsidR="00012E2A" w:rsidRDefault="00012E2A" w:rsidP="00012E2A">
      <w:pPr>
        <w:rPr>
          <w:b/>
          <w:u w:val="single"/>
        </w:rPr>
      </w:pPr>
      <w:r>
        <w:rPr>
          <w:b/>
          <w:u w:val="single"/>
        </w:rPr>
        <w:t xml:space="preserve">Uznesenie č. </w:t>
      </w:r>
      <w:r w:rsidR="009917C7">
        <w:rPr>
          <w:b/>
          <w:u w:val="single"/>
        </w:rPr>
        <w:t>726</w:t>
      </w:r>
      <w:r>
        <w:rPr>
          <w:b/>
          <w:u w:val="single"/>
        </w:rPr>
        <w:t>:</w:t>
      </w:r>
    </w:p>
    <w:p w14:paraId="35E7C228" w14:textId="77777777" w:rsidR="00012E2A" w:rsidRDefault="00012E2A" w:rsidP="00012E2A">
      <w:pPr>
        <w:rPr>
          <w:b/>
        </w:rPr>
      </w:pPr>
      <w:proofErr w:type="spellStart"/>
      <w:r>
        <w:rPr>
          <w:b/>
        </w:rPr>
        <w:t>MsZ</w:t>
      </w:r>
      <w:proofErr w:type="spellEnd"/>
      <w:r>
        <w:rPr>
          <w:b/>
        </w:rPr>
        <w:t xml:space="preserve"> v Senici</w:t>
      </w:r>
    </w:p>
    <w:p w14:paraId="171048DB" w14:textId="12F2952C" w:rsidR="00012E2A" w:rsidRDefault="009917C7" w:rsidP="009917C7">
      <w:pPr>
        <w:pStyle w:val="tunsmedzerami2b"/>
      </w:pPr>
      <w:r>
        <w:t>s</w:t>
      </w:r>
      <w:r w:rsidRPr="00B43B2B">
        <w:t>chvaľuje</w:t>
      </w:r>
    </w:p>
    <w:p w14:paraId="30CFAC7B" w14:textId="77777777" w:rsidR="00070F6C" w:rsidRDefault="00070F6C" w:rsidP="00070F6C">
      <w:pPr>
        <w:tabs>
          <w:tab w:val="left" w:pos="2520"/>
        </w:tabs>
        <w:jc w:val="both"/>
      </w:pPr>
      <w:r>
        <w:t xml:space="preserve">uzatvorenie zmluvy o zriadení vecného bremena, predmetom ktorej je zriadenie vecného bremena in </w:t>
      </w:r>
      <w:proofErr w:type="spellStart"/>
      <w:r>
        <w:t>personam</w:t>
      </w:r>
      <w:proofErr w:type="spellEnd"/>
      <w:r>
        <w:t xml:space="preserve"> na pozemku EKN </w:t>
      </w:r>
      <w:proofErr w:type="spellStart"/>
      <w:r>
        <w:t>parc</w:t>
      </w:r>
      <w:proofErr w:type="spellEnd"/>
      <w:r>
        <w:t>. č. 1568/1, druh pozemku vodná plocha vo výmere 6371 m</w:t>
      </w:r>
      <w:r>
        <w:rPr>
          <w:vertAlign w:val="superscript"/>
        </w:rPr>
        <w:t>2</w:t>
      </w:r>
      <w:r>
        <w:t xml:space="preserve">, zapísanom na LV č. 4731 v kat. území Senica vo vlastníctve Mesta Senica v podiele 1/1 v prospech: Západoslovenská distribučná, </w:t>
      </w:r>
      <w:proofErr w:type="spellStart"/>
      <w:r>
        <w:t>a.s</w:t>
      </w:r>
      <w:proofErr w:type="spellEnd"/>
      <w:r>
        <w:t>., Čulenova 6, 816 47 Bratislava, IČO: 36 361 518, ktoré bude spočívať v povinnosti vlastníka pozemku strpieť:</w:t>
      </w:r>
    </w:p>
    <w:p w14:paraId="2A18B577" w14:textId="77777777" w:rsidR="00070F6C" w:rsidRDefault="00070F6C" w:rsidP="00070F6C">
      <w:pPr>
        <w:tabs>
          <w:tab w:val="left" w:pos="2520"/>
        </w:tabs>
        <w:jc w:val="both"/>
      </w:pPr>
      <w:r>
        <w:t>a/   zriadenie a uloženie elektroenergetických zariadení;</w:t>
      </w:r>
    </w:p>
    <w:p w14:paraId="10F65459" w14:textId="77777777" w:rsidR="00070F6C" w:rsidRDefault="00070F6C" w:rsidP="00070F6C">
      <w:pPr>
        <w:tabs>
          <w:tab w:val="left" w:pos="2520"/>
        </w:tabs>
        <w:jc w:val="both"/>
      </w:pPr>
      <w:r>
        <w:t>b/ užívanie, prevádzkovanie, údržbu, opravy, úpravy, rekonštrukcie, modernizácie a akékoľvek iné stavebné úpravy elektroenergetických zariadení a ich odstránenie.</w:t>
      </w:r>
    </w:p>
    <w:p w14:paraId="550EA40F" w14:textId="77777777" w:rsidR="00070F6C" w:rsidRDefault="00070F6C" w:rsidP="00070F6C">
      <w:pPr>
        <w:tabs>
          <w:tab w:val="left" w:pos="2520"/>
        </w:tabs>
        <w:jc w:val="both"/>
      </w:pPr>
      <w:r>
        <w:lastRenderedPageBreak/>
        <w:t xml:space="preserve">Vecné bremeno sa bude vzťahovať na časť uvedeného pozemku v rozsahu vyznačenom v geometrickom pláne č. 45644900-006-2/2025 na vyznačenie vecného bremena práva uloženia inžinierskych sietí na pozemkoch podľa výkazu výmer, vyhotoveným GEODESY SLOVAKIA, </w:t>
      </w:r>
      <w:proofErr w:type="spellStart"/>
      <w:r>
        <w:t>s.r.o</w:t>
      </w:r>
      <w:proofErr w:type="spellEnd"/>
      <w:r>
        <w:t>., Koválov 120, 906 03 Koválov, IČO: 45 644 900, úradne overeným dňa 05.12.2025 pod číslom G1-869/2025 ako diel 1 vo výmere 487 m</w:t>
      </w:r>
      <w:r>
        <w:rPr>
          <w:vertAlign w:val="superscript"/>
        </w:rPr>
        <w:t>2</w:t>
      </w:r>
      <w:r>
        <w:t>.</w:t>
      </w:r>
    </w:p>
    <w:p w14:paraId="2DB8C976" w14:textId="77777777" w:rsidR="00070F6C" w:rsidRDefault="00070F6C" w:rsidP="00070F6C">
      <w:pPr>
        <w:tabs>
          <w:tab w:val="left" w:pos="2520"/>
        </w:tabs>
        <w:jc w:val="both"/>
      </w:pPr>
      <w:r>
        <w:t>Vecné bremeno sa zriaďuje na dobu neurčitú za jednorazovú odplatu vo výške 16,20 € za každý aj začatý 1 m</w:t>
      </w:r>
      <w:r>
        <w:rPr>
          <w:vertAlign w:val="superscript"/>
        </w:rPr>
        <w:t>2</w:t>
      </w:r>
      <w:r>
        <w:t xml:space="preserve"> výmery vecného bremena, vyznačeného geometrickým plánom č. 45644900-006-2/2025.</w:t>
      </w:r>
    </w:p>
    <w:p w14:paraId="5AAEEC66" w14:textId="4765C4DD" w:rsidR="009917C7" w:rsidRPr="00070F6C" w:rsidRDefault="00070F6C" w:rsidP="00070F6C">
      <w:pPr>
        <w:pStyle w:val="Bezriadkovania"/>
        <w:jc w:val="both"/>
        <w:rPr>
          <w:rFonts w:ascii="Times New Roman" w:hAnsi="Times New Roman"/>
          <w:sz w:val="24"/>
          <w:szCs w:val="24"/>
        </w:rPr>
      </w:pPr>
      <w:r>
        <w:rPr>
          <w:rFonts w:ascii="Times New Roman" w:hAnsi="Times New Roman"/>
          <w:sz w:val="24"/>
          <w:szCs w:val="24"/>
        </w:rPr>
        <w:t>Toto uznesenie stráca platnosť, ak zmluva o zriadení vecného bremena nebude uzatvorená do jedného roka od jeho schválenia Mestským zastupiteľstvom v Senici.</w:t>
      </w:r>
    </w:p>
    <w:p w14:paraId="2A6607F7" w14:textId="7CD16718"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19      </w:t>
      </w:r>
      <w:r w:rsidRPr="002D4069">
        <w:rPr>
          <w:i/>
          <w:sz w:val="22"/>
        </w:rPr>
        <w:t>za</w:t>
      </w:r>
      <w:r>
        <w:rPr>
          <w:i/>
          <w:sz w:val="22"/>
        </w:rPr>
        <w:t xml:space="preserve">:19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Pr>
          <w:b/>
          <w:i/>
          <w:sz w:val="22"/>
        </w:rPr>
        <w:t xml:space="preserve"> </w:t>
      </w:r>
    </w:p>
    <w:p w14:paraId="3F4A45B4" w14:textId="1F60EF65" w:rsidR="00012E2A" w:rsidRDefault="00012E2A" w:rsidP="00012E2A">
      <w:pPr>
        <w:rPr>
          <w:b/>
          <w:u w:val="single"/>
        </w:rPr>
      </w:pPr>
    </w:p>
    <w:p w14:paraId="1F67EFE9" w14:textId="3914FF56" w:rsidR="00012E2A" w:rsidRDefault="00012E2A" w:rsidP="00012E2A">
      <w:pPr>
        <w:rPr>
          <w:b/>
          <w:u w:val="single"/>
        </w:rPr>
      </w:pPr>
      <w:r>
        <w:rPr>
          <w:b/>
          <w:u w:val="single"/>
        </w:rPr>
        <w:t xml:space="preserve">Uznesenie č. </w:t>
      </w:r>
      <w:r w:rsidR="00070F6C">
        <w:rPr>
          <w:b/>
          <w:u w:val="single"/>
        </w:rPr>
        <w:t>727</w:t>
      </w:r>
      <w:r>
        <w:rPr>
          <w:b/>
          <w:u w:val="single"/>
        </w:rPr>
        <w:t>:</w:t>
      </w:r>
    </w:p>
    <w:p w14:paraId="716B76F6" w14:textId="3CF1E5A5" w:rsidR="00012E2A" w:rsidRDefault="00012E2A" w:rsidP="00012E2A">
      <w:pPr>
        <w:rPr>
          <w:b/>
        </w:rPr>
      </w:pPr>
      <w:proofErr w:type="spellStart"/>
      <w:r>
        <w:rPr>
          <w:b/>
        </w:rPr>
        <w:t>MsZ</w:t>
      </w:r>
      <w:proofErr w:type="spellEnd"/>
      <w:r>
        <w:rPr>
          <w:b/>
        </w:rPr>
        <w:t xml:space="preserve"> v</w:t>
      </w:r>
      <w:r w:rsidR="00070F6C">
        <w:rPr>
          <w:b/>
        </w:rPr>
        <w:t> </w:t>
      </w:r>
      <w:r>
        <w:rPr>
          <w:b/>
        </w:rPr>
        <w:t>Senici</w:t>
      </w:r>
    </w:p>
    <w:p w14:paraId="48A7BDDF" w14:textId="2703C861" w:rsidR="00070F6C" w:rsidRDefault="00070F6C" w:rsidP="00070F6C">
      <w:pPr>
        <w:pStyle w:val="tunsmedzerami2b"/>
      </w:pPr>
      <w:r>
        <w:t>s</w:t>
      </w:r>
      <w:r w:rsidRPr="00B43B2B">
        <w:t>chvaľuje</w:t>
      </w:r>
    </w:p>
    <w:p w14:paraId="45378F66" w14:textId="77777777" w:rsidR="00070F6C" w:rsidRDefault="00070F6C" w:rsidP="00070F6C">
      <w:pPr>
        <w:tabs>
          <w:tab w:val="left" w:pos="2520"/>
        </w:tabs>
        <w:jc w:val="both"/>
      </w:pPr>
      <w:r>
        <w:t xml:space="preserve">uzatvorenie zmluvy o zriadení vecného bremena, predmetom ktorej je zriadenie vecného bremena in </w:t>
      </w:r>
      <w:proofErr w:type="spellStart"/>
      <w:r>
        <w:t>personam</w:t>
      </w:r>
      <w:proofErr w:type="spellEnd"/>
      <w:r>
        <w:t xml:space="preserve"> na pozemku CKN </w:t>
      </w:r>
      <w:proofErr w:type="spellStart"/>
      <w:r>
        <w:t>parc</w:t>
      </w:r>
      <w:proofErr w:type="spellEnd"/>
      <w:r>
        <w:t>. č. 140/2, druh pozemku ostatná plocha o výmere 4269 m</w:t>
      </w:r>
      <w:r>
        <w:rPr>
          <w:vertAlign w:val="superscript"/>
        </w:rPr>
        <w:t>2</w:t>
      </w:r>
      <w:r>
        <w:t xml:space="preserve">, zapísanom na LV č. 3353 v kat. území Senica vo vlastníctve Mesta Senica v podiele 1/1 v prospech spoločnosti: Západoslovenská distribučná, </w:t>
      </w:r>
      <w:proofErr w:type="spellStart"/>
      <w:r>
        <w:t>a.s</w:t>
      </w:r>
      <w:proofErr w:type="spellEnd"/>
      <w:r>
        <w:t>., Čulenova 6, 816 47 Bratislava, IČO: 36 361 518, ktoré bude spočívať v povinnosti vlastníka pozemkov strpieť:</w:t>
      </w:r>
    </w:p>
    <w:p w14:paraId="7F851FDB" w14:textId="77777777" w:rsidR="00070F6C" w:rsidRDefault="00070F6C" w:rsidP="00070F6C">
      <w:pPr>
        <w:tabs>
          <w:tab w:val="left" w:pos="2520"/>
        </w:tabs>
        <w:jc w:val="both"/>
      </w:pPr>
      <w:r>
        <w:t>a/ zriadenie a uloženie elektroenergetického zariadenia;</w:t>
      </w:r>
    </w:p>
    <w:p w14:paraId="312412AA" w14:textId="77777777" w:rsidR="00070F6C" w:rsidRDefault="00070F6C" w:rsidP="00070F6C">
      <w:pPr>
        <w:tabs>
          <w:tab w:val="left" w:pos="2520"/>
        </w:tabs>
        <w:jc w:val="both"/>
      </w:pPr>
      <w:r>
        <w:t>b/ užívanie, prevádzkovanie, údržbu, opravy, úpravy, rekonštrukcie, modernizácie a akékoľvek iné stavebné úpravy elektroenergetického zariadenia a jeho odstránenie.</w:t>
      </w:r>
    </w:p>
    <w:p w14:paraId="4FECD235" w14:textId="77777777" w:rsidR="00070F6C" w:rsidRDefault="00070F6C" w:rsidP="00070F6C">
      <w:pPr>
        <w:tabs>
          <w:tab w:val="left" w:pos="2520"/>
        </w:tabs>
        <w:jc w:val="both"/>
      </w:pPr>
      <w:r>
        <w:t>Vecné bremeno sa bude vzťahovať na časť uvedeného pozemku v rozsahu vyznačenom ako diel 1 o výmere 10 m</w:t>
      </w:r>
      <w:r>
        <w:rPr>
          <w:vertAlign w:val="superscript"/>
        </w:rPr>
        <w:t>2</w:t>
      </w:r>
      <w:r>
        <w:t xml:space="preserve"> zakreslený v geometrickom pláne č. 1/2026 na vyznačenie vecného bremena práva uloženia inžinierskych sietí cez parcelu KNC 140/2, vyhotoveným Ing. Juraj Piroha – 3D PROJECT STUDIO, 906 12 Hradište pod Vrátnom 352, IČO: 47 801 590, úradne overeným dňa 04.03.2026 pod číslom G1-124/2026. </w:t>
      </w:r>
    </w:p>
    <w:p w14:paraId="4B491BE9" w14:textId="77777777" w:rsidR="00070F6C" w:rsidRDefault="00070F6C" w:rsidP="00070F6C">
      <w:pPr>
        <w:tabs>
          <w:tab w:val="left" w:pos="2520"/>
        </w:tabs>
        <w:jc w:val="both"/>
      </w:pPr>
      <w:r>
        <w:t>Vecné bremeno sa zriaďuje na dobu neurčitú za jednorazovú odplatu vo výške 16,20 € za každý aj začatý 1 m</w:t>
      </w:r>
      <w:r>
        <w:rPr>
          <w:vertAlign w:val="superscript"/>
        </w:rPr>
        <w:t>2</w:t>
      </w:r>
      <w:r>
        <w:t xml:space="preserve"> výmery vecného bremena, vyznačeného geometrickým plánom č. 1/2026. </w:t>
      </w:r>
    </w:p>
    <w:p w14:paraId="42BFB9D9" w14:textId="572AF81F" w:rsidR="00012E2A" w:rsidRPr="00070F6C" w:rsidRDefault="00070F6C" w:rsidP="00070F6C">
      <w:pPr>
        <w:pStyle w:val="Bezriadkovania"/>
        <w:rPr>
          <w:rFonts w:ascii="Times New Roman" w:hAnsi="Times New Roman"/>
          <w:sz w:val="24"/>
          <w:szCs w:val="24"/>
        </w:rPr>
      </w:pPr>
      <w:r>
        <w:rPr>
          <w:rFonts w:ascii="Times New Roman" w:hAnsi="Times New Roman"/>
          <w:sz w:val="24"/>
          <w:szCs w:val="24"/>
        </w:rPr>
        <w:t>Toto uznesenie stráca platnosť, ak zmluva o zriadení vecného bremena nebude uzatvorená do jedného roka od jeho schválenia Mestským zastupiteľstvom v Senici.</w:t>
      </w:r>
    </w:p>
    <w:p w14:paraId="64CCC9D5" w14:textId="6964D618"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:17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13F0C0CB" w14:textId="1620D569" w:rsidR="00012E2A" w:rsidRDefault="00012E2A" w:rsidP="00012E2A">
      <w:pPr>
        <w:rPr>
          <w:b/>
          <w:u w:val="single"/>
        </w:rPr>
      </w:pPr>
    </w:p>
    <w:p w14:paraId="34EFB5F4" w14:textId="79BCCFB0" w:rsidR="00012E2A" w:rsidRDefault="00012E2A" w:rsidP="00012E2A">
      <w:pPr>
        <w:rPr>
          <w:b/>
          <w:u w:val="single"/>
        </w:rPr>
      </w:pPr>
      <w:r>
        <w:rPr>
          <w:b/>
          <w:u w:val="single"/>
        </w:rPr>
        <w:t xml:space="preserve">Uznesenie č. </w:t>
      </w:r>
      <w:r w:rsidR="00070F6C">
        <w:rPr>
          <w:b/>
          <w:u w:val="single"/>
        </w:rPr>
        <w:t>728</w:t>
      </w:r>
      <w:r>
        <w:rPr>
          <w:b/>
          <w:u w:val="single"/>
        </w:rPr>
        <w:t>:</w:t>
      </w:r>
    </w:p>
    <w:p w14:paraId="6B241526" w14:textId="52AA3BF6" w:rsidR="00012E2A" w:rsidRDefault="00012E2A" w:rsidP="00012E2A">
      <w:pPr>
        <w:rPr>
          <w:b/>
        </w:rPr>
      </w:pPr>
      <w:proofErr w:type="spellStart"/>
      <w:r>
        <w:rPr>
          <w:b/>
        </w:rPr>
        <w:t>MsZ</w:t>
      </w:r>
      <w:proofErr w:type="spellEnd"/>
      <w:r>
        <w:rPr>
          <w:b/>
        </w:rPr>
        <w:t xml:space="preserve"> v</w:t>
      </w:r>
      <w:r w:rsidR="00070F6C">
        <w:rPr>
          <w:b/>
        </w:rPr>
        <w:t> </w:t>
      </w:r>
      <w:r>
        <w:rPr>
          <w:b/>
        </w:rPr>
        <w:t>Senici</w:t>
      </w:r>
    </w:p>
    <w:p w14:paraId="37953628" w14:textId="67CB29CD" w:rsidR="00070F6C" w:rsidRDefault="00070F6C" w:rsidP="00070F6C">
      <w:pPr>
        <w:pStyle w:val="tunsmedzerami2b"/>
      </w:pPr>
      <w:r>
        <w:t>s</w:t>
      </w:r>
      <w:r w:rsidRPr="00B43B2B">
        <w:t>chvaľuje</w:t>
      </w:r>
    </w:p>
    <w:p w14:paraId="6B1866C7" w14:textId="77777777" w:rsidR="00070F6C" w:rsidRDefault="00070F6C" w:rsidP="00070F6C">
      <w:pPr>
        <w:tabs>
          <w:tab w:val="left" w:pos="2520"/>
        </w:tabs>
        <w:jc w:val="both"/>
        <w:rPr>
          <w:szCs w:val="20"/>
        </w:rPr>
      </w:pPr>
      <w:r>
        <w:t>uzatvorenie zmluvy o zriadení vecného bremena, predmetom ktorej je zriadenie vecného bremena na pozemkoch:</w:t>
      </w:r>
    </w:p>
    <w:p w14:paraId="222BDAA7" w14:textId="77777777" w:rsidR="00070F6C" w:rsidRDefault="00070F6C" w:rsidP="00070F6C">
      <w:pPr>
        <w:jc w:val="both"/>
      </w:pPr>
      <w:r>
        <w:t xml:space="preserve">EKN </w:t>
      </w:r>
      <w:proofErr w:type="spellStart"/>
      <w:r>
        <w:t>parc</w:t>
      </w:r>
      <w:proofErr w:type="spellEnd"/>
      <w:r>
        <w:t>. číslo 217/2, druh pozemku vodná plocha o výmere 3296 m</w:t>
      </w:r>
      <w:r>
        <w:rPr>
          <w:vertAlign w:val="superscript"/>
        </w:rPr>
        <w:t>2</w:t>
      </w:r>
      <w:r>
        <w:t>, zapísanom na LV č. 60 v kat. území Senica;</w:t>
      </w:r>
    </w:p>
    <w:p w14:paraId="077003FA" w14:textId="77777777" w:rsidR="00070F6C" w:rsidRDefault="00070F6C" w:rsidP="00070F6C">
      <w:pPr>
        <w:jc w:val="both"/>
      </w:pPr>
      <w:r>
        <w:t xml:space="preserve">CKN </w:t>
      </w:r>
      <w:proofErr w:type="spellStart"/>
      <w:r>
        <w:t>parc</w:t>
      </w:r>
      <w:proofErr w:type="spellEnd"/>
      <w:r>
        <w:t>. číslo 140/2, druh pozemku ostatná plocha o výmere 4269 m</w:t>
      </w:r>
      <w:r>
        <w:rPr>
          <w:vertAlign w:val="superscript"/>
        </w:rPr>
        <w:t>2</w:t>
      </w:r>
      <w:r>
        <w:t>;</w:t>
      </w:r>
    </w:p>
    <w:p w14:paraId="6F552FFC" w14:textId="77777777" w:rsidR="00070F6C" w:rsidRDefault="00070F6C" w:rsidP="00070F6C">
      <w:pPr>
        <w:jc w:val="both"/>
      </w:pPr>
      <w:r>
        <w:t xml:space="preserve">CKN </w:t>
      </w:r>
      <w:proofErr w:type="spellStart"/>
      <w:r>
        <w:t>parc</w:t>
      </w:r>
      <w:proofErr w:type="spellEnd"/>
      <w:r>
        <w:t>. číslo 140/18, druh pozemku zastavaná plocha a nádvorie o výmere 344 m</w:t>
      </w:r>
      <w:r>
        <w:rPr>
          <w:vertAlign w:val="superscript"/>
        </w:rPr>
        <w:t>2</w:t>
      </w:r>
      <w:r>
        <w:t>;</w:t>
      </w:r>
    </w:p>
    <w:p w14:paraId="321ED028" w14:textId="77777777" w:rsidR="00070F6C" w:rsidRDefault="00070F6C" w:rsidP="00070F6C">
      <w:pPr>
        <w:jc w:val="both"/>
      </w:pPr>
      <w:r>
        <w:t xml:space="preserve">CKN </w:t>
      </w:r>
      <w:proofErr w:type="spellStart"/>
      <w:r>
        <w:t>parc</w:t>
      </w:r>
      <w:proofErr w:type="spellEnd"/>
      <w:r>
        <w:t>. číslo 142/5, druh pozemku ostatná plocha o výmere 150 m</w:t>
      </w:r>
      <w:r>
        <w:rPr>
          <w:vertAlign w:val="superscript"/>
        </w:rPr>
        <w:t>2</w:t>
      </w:r>
      <w:r>
        <w:t>;</w:t>
      </w:r>
    </w:p>
    <w:p w14:paraId="632460E0" w14:textId="77777777" w:rsidR="00070F6C" w:rsidRDefault="00070F6C" w:rsidP="00070F6C">
      <w:pPr>
        <w:jc w:val="both"/>
      </w:pPr>
      <w:r>
        <w:t xml:space="preserve">CKN </w:t>
      </w:r>
      <w:proofErr w:type="spellStart"/>
      <w:r>
        <w:t>parc</w:t>
      </w:r>
      <w:proofErr w:type="spellEnd"/>
      <w:r>
        <w:t>. číslo 3370/20, druh pozemku zastavaná plocha a nádvorie o výmere 29 m</w:t>
      </w:r>
      <w:r>
        <w:rPr>
          <w:vertAlign w:val="superscript"/>
        </w:rPr>
        <w:t>2</w:t>
      </w:r>
      <w:r>
        <w:t>;</w:t>
      </w:r>
    </w:p>
    <w:p w14:paraId="05A5631F" w14:textId="77777777" w:rsidR="00070F6C" w:rsidRDefault="00070F6C" w:rsidP="00070F6C">
      <w:pPr>
        <w:jc w:val="both"/>
      </w:pPr>
      <w:r>
        <w:t xml:space="preserve">CKN </w:t>
      </w:r>
      <w:proofErr w:type="spellStart"/>
      <w:r>
        <w:t>parc</w:t>
      </w:r>
      <w:proofErr w:type="spellEnd"/>
      <w:r>
        <w:t>. číslo 3377/6, druh pozemku ostatná plocha o výmere 5450 m</w:t>
      </w:r>
      <w:r>
        <w:rPr>
          <w:vertAlign w:val="superscript"/>
        </w:rPr>
        <w:t>2</w:t>
      </w:r>
      <w:r>
        <w:t>,</w:t>
      </w:r>
    </w:p>
    <w:p w14:paraId="34D84566" w14:textId="77777777" w:rsidR="00070F6C" w:rsidRDefault="00070F6C" w:rsidP="00070F6C">
      <w:pPr>
        <w:jc w:val="both"/>
      </w:pPr>
      <w:r>
        <w:t xml:space="preserve">zapísaných na LV č. 3353 v kat. území Senica vo vlastníctve Mesta Senica v podiele 1/1 v prospech žiadateľa: Ing. Martin Kohút, J. </w:t>
      </w:r>
      <w:proofErr w:type="spellStart"/>
      <w:r>
        <w:t>Mudrocha</w:t>
      </w:r>
      <w:proofErr w:type="spellEnd"/>
      <w:r>
        <w:t xml:space="preserve"> 1352/28, 905 01 Senica a každého ďalšieho vlastníka pozemku CKN </w:t>
      </w:r>
      <w:proofErr w:type="spellStart"/>
      <w:r>
        <w:t>parc</w:t>
      </w:r>
      <w:proofErr w:type="spellEnd"/>
      <w:r>
        <w:t>. č. 3376/2, v kat. území Senica, ktoré spočíva v povinnosti vlastníka zaťažených pozemkov strpieť:</w:t>
      </w:r>
    </w:p>
    <w:p w14:paraId="67EB292D" w14:textId="77777777" w:rsidR="00070F6C" w:rsidRDefault="00070F6C" w:rsidP="00070F6C">
      <w:pPr>
        <w:jc w:val="both"/>
      </w:pPr>
      <w:r>
        <w:t>a) zriadenie a trvalé uloženie prípojky elektrickej energie,</w:t>
      </w:r>
    </w:p>
    <w:p w14:paraId="43979C5B" w14:textId="77777777" w:rsidR="00070F6C" w:rsidRDefault="00070F6C" w:rsidP="00070F6C">
      <w:pPr>
        <w:jc w:val="both"/>
      </w:pPr>
      <w:r>
        <w:lastRenderedPageBreak/>
        <w:t>b) vstup na zaťažené pozemky v rozsahu nevyhnutnom na účely prevádzkovania, údržby, opravy, rekonštrukcie a odstránenia prípojky elektrickej energie.</w:t>
      </w:r>
    </w:p>
    <w:p w14:paraId="2A563650" w14:textId="77777777" w:rsidR="00070F6C" w:rsidRDefault="00070F6C" w:rsidP="00070F6C">
      <w:pPr>
        <w:tabs>
          <w:tab w:val="left" w:pos="2520"/>
        </w:tabs>
        <w:jc w:val="both"/>
      </w:pPr>
      <w:r>
        <w:t xml:space="preserve">Vecné bremeno sa bude vzťahovať na časť uvedených pozemkov v rozsahu vyznačenom  v geometrickom pláne č. 13/2025 na vyznačenie vecného bremena práva uloženia inžinierskych sietí cez parcely podľa výkazu výmer, vyhotoveným Ing. Juraj Piroha – 3D PROJECT STUDIO, 906 12 Hradište pod Vrátnom 352, IČO: 47 801 590, úradne overeným dňa 02.02.2026 pod číslom G1-954/2025 a vzhľadom k tomu, že prišlo k rozdeleniu parcely CKN č. 3377 aj v zmysle geometrického plánu č. 54/2022, vyhotoveného Marek </w:t>
      </w:r>
      <w:proofErr w:type="spellStart"/>
      <w:r>
        <w:t>Višvader</w:t>
      </w:r>
      <w:proofErr w:type="spellEnd"/>
      <w:r>
        <w:t xml:space="preserve"> GEO-MAPA, L. Novomeského 1216/82, 905 01 Senica, IČO 41 405 960, úradne overeného dňa 07.03.2023 pod číslom G1-1025/2022 ako:</w:t>
      </w:r>
    </w:p>
    <w:p w14:paraId="486E5A14" w14:textId="77777777" w:rsidR="00070F6C" w:rsidRDefault="00070F6C" w:rsidP="00070F6C">
      <w:pPr>
        <w:tabs>
          <w:tab w:val="left" w:pos="2520"/>
        </w:tabs>
        <w:jc w:val="both"/>
      </w:pPr>
      <w:r>
        <w:t>diel 1 vo výmere 126 m</w:t>
      </w:r>
      <w:r>
        <w:rPr>
          <w:vertAlign w:val="superscript"/>
        </w:rPr>
        <w:t>2</w:t>
      </w:r>
      <w:r>
        <w:t xml:space="preserve"> na pozemku CKN </w:t>
      </w:r>
      <w:proofErr w:type="spellStart"/>
      <w:r>
        <w:t>parc</w:t>
      </w:r>
      <w:proofErr w:type="spellEnd"/>
      <w:r>
        <w:t>. č. 140/2;</w:t>
      </w:r>
    </w:p>
    <w:p w14:paraId="4C8281E3" w14:textId="77777777" w:rsidR="00070F6C" w:rsidRDefault="00070F6C" w:rsidP="00070F6C">
      <w:pPr>
        <w:tabs>
          <w:tab w:val="left" w:pos="2520"/>
        </w:tabs>
        <w:jc w:val="both"/>
      </w:pPr>
      <w:r>
        <w:t>diel 2 vo výmere 1 m</w:t>
      </w:r>
      <w:r>
        <w:rPr>
          <w:vertAlign w:val="superscript"/>
        </w:rPr>
        <w:t>2</w:t>
      </w:r>
      <w:r>
        <w:t xml:space="preserve"> na pozemku CKN </w:t>
      </w:r>
      <w:proofErr w:type="spellStart"/>
      <w:r>
        <w:t>parc</w:t>
      </w:r>
      <w:proofErr w:type="spellEnd"/>
      <w:r>
        <w:t>. č. 140/18;</w:t>
      </w:r>
    </w:p>
    <w:p w14:paraId="45BDCC63" w14:textId="77777777" w:rsidR="00070F6C" w:rsidRDefault="00070F6C" w:rsidP="00070F6C">
      <w:pPr>
        <w:tabs>
          <w:tab w:val="left" w:pos="2520"/>
        </w:tabs>
        <w:jc w:val="both"/>
      </w:pPr>
      <w:r>
        <w:t>diel 3 vo výmere 21 m</w:t>
      </w:r>
      <w:r>
        <w:rPr>
          <w:vertAlign w:val="superscript"/>
        </w:rPr>
        <w:t>2</w:t>
      </w:r>
      <w:r>
        <w:t xml:space="preserve"> na pozemku CKN </w:t>
      </w:r>
      <w:proofErr w:type="spellStart"/>
      <w:r>
        <w:t>parc</w:t>
      </w:r>
      <w:proofErr w:type="spellEnd"/>
      <w:r>
        <w:t>. č. 142/5;</w:t>
      </w:r>
    </w:p>
    <w:p w14:paraId="1D56D386" w14:textId="77777777" w:rsidR="00070F6C" w:rsidRDefault="00070F6C" w:rsidP="00070F6C">
      <w:pPr>
        <w:tabs>
          <w:tab w:val="left" w:pos="2520"/>
        </w:tabs>
        <w:jc w:val="both"/>
      </w:pPr>
      <w:r>
        <w:t>diel 4 vo výmere 38 m</w:t>
      </w:r>
      <w:r>
        <w:rPr>
          <w:vertAlign w:val="superscript"/>
        </w:rPr>
        <w:t>2</w:t>
      </w:r>
      <w:r>
        <w:t xml:space="preserve"> na pozemku EKN </w:t>
      </w:r>
      <w:proofErr w:type="spellStart"/>
      <w:r>
        <w:t>parc</w:t>
      </w:r>
      <w:proofErr w:type="spellEnd"/>
      <w:r>
        <w:t>. č. 217/2;</w:t>
      </w:r>
    </w:p>
    <w:p w14:paraId="26FD8230" w14:textId="77777777" w:rsidR="00070F6C" w:rsidRDefault="00070F6C" w:rsidP="00070F6C">
      <w:pPr>
        <w:tabs>
          <w:tab w:val="left" w:pos="2520"/>
        </w:tabs>
        <w:jc w:val="both"/>
      </w:pPr>
      <w:r>
        <w:t>diel 6 vo výmere 2 m</w:t>
      </w:r>
      <w:r>
        <w:rPr>
          <w:vertAlign w:val="superscript"/>
        </w:rPr>
        <w:t>2</w:t>
      </w:r>
      <w:r>
        <w:t xml:space="preserve"> na pozemku CKN </w:t>
      </w:r>
      <w:proofErr w:type="spellStart"/>
      <w:r>
        <w:t>parc</w:t>
      </w:r>
      <w:proofErr w:type="spellEnd"/>
      <w:r>
        <w:t>. č. 3370/20;</w:t>
      </w:r>
    </w:p>
    <w:p w14:paraId="6678425A" w14:textId="77777777" w:rsidR="00070F6C" w:rsidRDefault="00070F6C" w:rsidP="00070F6C">
      <w:pPr>
        <w:tabs>
          <w:tab w:val="left" w:pos="2520"/>
        </w:tabs>
        <w:jc w:val="both"/>
        <w:rPr>
          <w:strike/>
        </w:rPr>
      </w:pPr>
      <w:r>
        <w:t>diel 7 vo výmere 41 m</w:t>
      </w:r>
      <w:r>
        <w:rPr>
          <w:vertAlign w:val="superscript"/>
        </w:rPr>
        <w:t>2</w:t>
      </w:r>
      <w:r>
        <w:t xml:space="preserve"> na pozemku CKN </w:t>
      </w:r>
      <w:proofErr w:type="spellStart"/>
      <w:r>
        <w:t>parc</w:t>
      </w:r>
      <w:proofErr w:type="spellEnd"/>
      <w:r>
        <w:t>. č. 3377/6.</w:t>
      </w:r>
    </w:p>
    <w:p w14:paraId="5BA73AE2" w14:textId="2AFC6C72" w:rsidR="00070F6C" w:rsidRDefault="00070F6C" w:rsidP="00070F6C">
      <w:pPr>
        <w:tabs>
          <w:tab w:val="left" w:pos="2520"/>
        </w:tabs>
        <w:jc w:val="both"/>
      </w:pPr>
      <w:r>
        <w:t>Vecné bremeno sa zriaďuje na dobu neurčitú za jednorazovú odplatu vo výške 15 € za každý aj začatý 1 m</w:t>
      </w:r>
      <w:r>
        <w:rPr>
          <w:vertAlign w:val="superscript"/>
        </w:rPr>
        <w:t>2</w:t>
      </w:r>
      <w:r>
        <w:t xml:space="preserve"> výmery vecného bremena, vyznačeného geometrickým plánom č. 13/2025. </w:t>
      </w:r>
    </w:p>
    <w:p w14:paraId="624C45E5" w14:textId="30D9148D" w:rsidR="00012E2A" w:rsidRPr="00070F6C" w:rsidRDefault="00070F6C" w:rsidP="00070F6C">
      <w:pPr>
        <w:pStyle w:val="Bezriadkovania"/>
        <w:rPr>
          <w:rFonts w:ascii="Times New Roman" w:hAnsi="Times New Roman"/>
          <w:sz w:val="24"/>
          <w:szCs w:val="24"/>
        </w:rPr>
      </w:pPr>
      <w:r>
        <w:rPr>
          <w:rFonts w:ascii="Times New Roman" w:hAnsi="Times New Roman"/>
          <w:sz w:val="24"/>
          <w:szCs w:val="24"/>
        </w:rPr>
        <w:t>Toto uznesenie stráca platnosť, ak zmluva o zriadení vecného bremena nebude uzatvorená do jedného roka od jeho schválenia Mestským zastupiteľstvom v Senici.</w:t>
      </w:r>
    </w:p>
    <w:p w14:paraId="04A7D053" w14:textId="6CF71E91"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:17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23FF9728" w14:textId="1F56A7D5" w:rsidR="00012E2A" w:rsidRDefault="00012E2A" w:rsidP="00012E2A">
      <w:pPr>
        <w:rPr>
          <w:b/>
          <w:u w:val="single"/>
        </w:rPr>
      </w:pPr>
    </w:p>
    <w:p w14:paraId="4BD9D24D" w14:textId="3F75EE6F" w:rsidR="00012E2A" w:rsidRDefault="00012E2A" w:rsidP="00012E2A">
      <w:pPr>
        <w:rPr>
          <w:b/>
          <w:u w:val="single"/>
        </w:rPr>
      </w:pPr>
      <w:r>
        <w:rPr>
          <w:b/>
          <w:u w:val="single"/>
        </w:rPr>
        <w:t xml:space="preserve">Uznesenie č. </w:t>
      </w:r>
      <w:r w:rsidR="00070F6C">
        <w:rPr>
          <w:b/>
          <w:u w:val="single"/>
        </w:rPr>
        <w:t>729</w:t>
      </w:r>
      <w:r>
        <w:rPr>
          <w:b/>
          <w:u w:val="single"/>
        </w:rPr>
        <w:t>:</w:t>
      </w:r>
    </w:p>
    <w:p w14:paraId="7E65B53A" w14:textId="1D5C6332" w:rsidR="00012E2A" w:rsidRDefault="00012E2A" w:rsidP="00012E2A">
      <w:pPr>
        <w:rPr>
          <w:b/>
        </w:rPr>
      </w:pPr>
      <w:proofErr w:type="spellStart"/>
      <w:r>
        <w:rPr>
          <w:b/>
        </w:rPr>
        <w:t>MsZ</w:t>
      </w:r>
      <w:proofErr w:type="spellEnd"/>
      <w:r>
        <w:rPr>
          <w:b/>
        </w:rPr>
        <w:t xml:space="preserve"> v</w:t>
      </w:r>
      <w:r w:rsidR="00070F6C">
        <w:rPr>
          <w:b/>
        </w:rPr>
        <w:t> </w:t>
      </w:r>
      <w:r>
        <w:rPr>
          <w:b/>
        </w:rPr>
        <w:t>Senici</w:t>
      </w:r>
    </w:p>
    <w:p w14:paraId="298DAEE9" w14:textId="7C564316" w:rsidR="00070F6C" w:rsidRDefault="00070F6C" w:rsidP="00070F6C">
      <w:pPr>
        <w:pStyle w:val="tunsmedzerami2b"/>
      </w:pPr>
      <w:r>
        <w:t>s</w:t>
      </w:r>
      <w:r w:rsidRPr="00B43B2B">
        <w:t>chvaľuje</w:t>
      </w:r>
    </w:p>
    <w:p w14:paraId="7A60FDBE" w14:textId="77777777" w:rsidR="00070F6C" w:rsidRDefault="00070F6C" w:rsidP="00070F6C">
      <w:pPr>
        <w:tabs>
          <w:tab w:val="left" w:pos="2520"/>
        </w:tabs>
        <w:jc w:val="both"/>
        <w:rPr>
          <w:szCs w:val="20"/>
        </w:rPr>
      </w:pPr>
      <w:r>
        <w:t xml:space="preserve">uzatvorenie zmluvy o zriadení vecného bremena, predmetom ktorej je zriadenie vecného bremena in </w:t>
      </w:r>
      <w:proofErr w:type="spellStart"/>
      <w:r>
        <w:t>personam</w:t>
      </w:r>
      <w:proofErr w:type="spellEnd"/>
      <w:r>
        <w:t xml:space="preserve"> na pozemkoch v kat. území Senica:</w:t>
      </w:r>
    </w:p>
    <w:p w14:paraId="75F36751" w14:textId="77777777" w:rsidR="00070F6C" w:rsidRDefault="00070F6C" w:rsidP="00070F6C">
      <w:pPr>
        <w:tabs>
          <w:tab w:val="left" w:pos="2520"/>
        </w:tabs>
        <w:jc w:val="both"/>
      </w:pPr>
      <w:r>
        <w:t xml:space="preserve">EKN </w:t>
      </w:r>
      <w:proofErr w:type="spellStart"/>
      <w:r>
        <w:t>parc</w:t>
      </w:r>
      <w:proofErr w:type="spellEnd"/>
      <w:r>
        <w:t>. č. 522, druh pozemku vodná plocha o výmere 761 m</w:t>
      </w:r>
      <w:r>
        <w:rPr>
          <w:vertAlign w:val="superscript"/>
        </w:rPr>
        <w:t>2</w:t>
      </w:r>
      <w:r>
        <w:t>, LV č. 60;</w:t>
      </w:r>
    </w:p>
    <w:p w14:paraId="15CF9407" w14:textId="77777777" w:rsidR="00070F6C" w:rsidRDefault="00070F6C" w:rsidP="00070F6C">
      <w:pPr>
        <w:tabs>
          <w:tab w:val="left" w:pos="2520"/>
        </w:tabs>
        <w:jc w:val="both"/>
      </w:pPr>
      <w:r>
        <w:t xml:space="preserve">CKN </w:t>
      </w:r>
      <w:proofErr w:type="spellStart"/>
      <w:r>
        <w:t>parc</w:t>
      </w:r>
      <w:proofErr w:type="spellEnd"/>
      <w:r>
        <w:t>. č. 3359/4, druh pozemku ostatná plocha o výmere 2308 m</w:t>
      </w:r>
      <w:r>
        <w:rPr>
          <w:vertAlign w:val="superscript"/>
        </w:rPr>
        <w:t>2</w:t>
      </w:r>
      <w:r>
        <w:t>, LV č. 3353;</w:t>
      </w:r>
    </w:p>
    <w:p w14:paraId="576E7EEC" w14:textId="77777777" w:rsidR="00070F6C" w:rsidRDefault="00070F6C" w:rsidP="00070F6C">
      <w:pPr>
        <w:tabs>
          <w:tab w:val="left" w:pos="2520"/>
        </w:tabs>
        <w:jc w:val="both"/>
      </w:pPr>
      <w:r>
        <w:t xml:space="preserve">CKN </w:t>
      </w:r>
      <w:proofErr w:type="spellStart"/>
      <w:r>
        <w:t>parc</w:t>
      </w:r>
      <w:proofErr w:type="spellEnd"/>
      <w:r>
        <w:t>. č. 3359/5, druh pozemku ostatná plocha o výmere 777 m</w:t>
      </w:r>
      <w:r>
        <w:rPr>
          <w:vertAlign w:val="superscript"/>
        </w:rPr>
        <w:t>2</w:t>
      </w:r>
      <w:r>
        <w:t>, LV č. 3353;</w:t>
      </w:r>
    </w:p>
    <w:p w14:paraId="45080E48" w14:textId="77777777" w:rsidR="00070F6C" w:rsidRDefault="00070F6C" w:rsidP="00070F6C">
      <w:pPr>
        <w:tabs>
          <w:tab w:val="left" w:pos="2520"/>
        </w:tabs>
        <w:jc w:val="both"/>
      </w:pPr>
      <w:r>
        <w:t xml:space="preserve">CKN </w:t>
      </w:r>
      <w:proofErr w:type="spellStart"/>
      <w:r>
        <w:t>parc</w:t>
      </w:r>
      <w:proofErr w:type="spellEnd"/>
      <w:r>
        <w:t>. č. 3359/18, druh pozemku ostatná plocha o výmere 352 m</w:t>
      </w:r>
      <w:r>
        <w:rPr>
          <w:vertAlign w:val="superscript"/>
        </w:rPr>
        <w:t>2</w:t>
      </w:r>
      <w:r>
        <w:t>, LV č. 3353;</w:t>
      </w:r>
    </w:p>
    <w:p w14:paraId="6118C53C" w14:textId="77777777" w:rsidR="00070F6C" w:rsidRDefault="00070F6C" w:rsidP="00070F6C">
      <w:pPr>
        <w:tabs>
          <w:tab w:val="left" w:pos="2520"/>
        </w:tabs>
        <w:jc w:val="both"/>
      </w:pPr>
      <w:r>
        <w:t xml:space="preserve">CKN </w:t>
      </w:r>
      <w:proofErr w:type="spellStart"/>
      <w:r>
        <w:t>parc</w:t>
      </w:r>
      <w:proofErr w:type="spellEnd"/>
      <w:r>
        <w:t>. č. 3466/1, druh pozemku zastavaná plocha a nádvorie o výmere 509 m</w:t>
      </w:r>
      <w:r>
        <w:rPr>
          <w:vertAlign w:val="superscript"/>
        </w:rPr>
        <w:t>2</w:t>
      </w:r>
      <w:r>
        <w:t>, LV č. 3353;</w:t>
      </w:r>
    </w:p>
    <w:p w14:paraId="0E5369EA" w14:textId="77777777" w:rsidR="00070F6C" w:rsidRDefault="00070F6C" w:rsidP="00070F6C">
      <w:pPr>
        <w:tabs>
          <w:tab w:val="left" w:pos="2520"/>
        </w:tabs>
        <w:jc w:val="both"/>
      </w:pPr>
      <w:r>
        <w:t xml:space="preserve">CKN </w:t>
      </w:r>
      <w:proofErr w:type="spellStart"/>
      <w:r>
        <w:t>parc</w:t>
      </w:r>
      <w:proofErr w:type="spellEnd"/>
      <w:r>
        <w:t>. č. 3565/2, druh pozemku ostatná plocha o výmere 102 754 m</w:t>
      </w:r>
      <w:r>
        <w:rPr>
          <w:vertAlign w:val="superscript"/>
        </w:rPr>
        <w:t>2</w:t>
      </w:r>
      <w:r>
        <w:t>, LV č. 3353.</w:t>
      </w:r>
    </w:p>
    <w:p w14:paraId="3112E4B0" w14:textId="77777777" w:rsidR="00070F6C" w:rsidRDefault="00070F6C" w:rsidP="00070F6C">
      <w:pPr>
        <w:tabs>
          <w:tab w:val="left" w:pos="2520"/>
        </w:tabs>
        <w:jc w:val="both"/>
      </w:pPr>
      <w:r>
        <w:t xml:space="preserve">vo vlastníctve Mesta Senica v podiele 1/1 v prospech spoločnosti: Západoslovenská distribučná, </w:t>
      </w:r>
      <w:proofErr w:type="spellStart"/>
      <w:r>
        <w:t>a.s</w:t>
      </w:r>
      <w:proofErr w:type="spellEnd"/>
      <w:r>
        <w:t>., Čulenova 6, 816 47 Bratislava, IČO: 36 361 518, ktoré bude spočívať v povinnosti vlastníka pozemkov strpieť:</w:t>
      </w:r>
    </w:p>
    <w:p w14:paraId="3CDC13FF" w14:textId="77777777" w:rsidR="00070F6C" w:rsidRDefault="00070F6C" w:rsidP="00070F6C">
      <w:pPr>
        <w:tabs>
          <w:tab w:val="left" w:pos="2520"/>
        </w:tabs>
        <w:jc w:val="both"/>
      </w:pPr>
      <w:r>
        <w:t>a/    zriadenie a uloženie elektroenergetických zariadení;</w:t>
      </w:r>
    </w:p>
    <w:p w14:paraId="61F7F23B" w14:textId="77777777" w:rsidR="00070F6C" w:rsidRDefault="00070F6C" w:rsidP="00070F6C">
      <w:pPr>
        <w:tabs>
          <w:tab w:val="left" w:pos="2520"/>
        </w:tabs>
        <w:jc w:val="both"/>
      </w:pPr>
      <w:r>
        <w:t>b/ užívanie, prevádzkovanie, údržbu, opravy, úpravy, rekonštrukcie, modernizácie a akékoľvek iné stavebné úpravy elektroenergetických zariadení a ich odstránenie.</w:t>
      </w:r>
    </w:p>
    <w:p w14:paraId="00149E0D" w14:textId="77777777" w:rsidR="00070F6C" w:rsidRDefault="00070F6C" w:rsidP="00070F6C">
      <w:pPr>
        <w:tabs>
          <w:tab w:val="left" w:pos="2520"/>
        </w:tabs>
        <w:jc w:val="both"/>
      </w:pPr>
      <w:r>
        <w:t xml:space="preserve">Vecné bremeno sa bude vzťahovať na časť uvedených pozemkov v rozsahu vyznačenom v geometrickom pláne č. 67/2025 na vyznačenie vecného bremena na priznanie práva uloženia inžinierskych sietí na pozemkoch </w:t>
      </w:r>
      <w:proofErr w:type="spellStart"/>
      <w:r>
        <w:t>parc</w:t>
      </w:r>
      <w:proofErr w:type="spellEnd"/>
      <w:r>
        <w:t xml:space="preserve">. č. KN-C 3265/11, 3282/7, 3281/2, 3359/18, 3359/5, 3359/4, 3466/1, 3565/2 a KN-E 527/2, 522, ktorý bol vyhotovený spoločnosťou GEOMETRES </w:t>
      </w:r>
      <w:proofErr w:type="spellStart"/>
      <w:r>
        <w:t>s.r.o</w:t>
      </w:r>
      <w:proofErr w:type="spellEnd"/>
      <w:r>
        <w:t>., Námestie hraničiarov 18, 851 03 Bratislava, IČO: 47 849 746, úradne overený dňa 08.10.2025 pod číslom G1-692/2025 ako:</w:t>
      </w:r>
    </w:p>
    <w:p w14:paraId="31FFF951" w14:textId="77777777" w:rsidR="00070F6C" w:rsidRDefault="00070F6C" w:rsidP="00070F6C">
      <w:pPr>
        <w:tabs>
          <w:tab w:val="left" w:pos="2520"/>
        </w:tabs>
        <w:jc w:val="both"/>
      </w:pPr>
      <w:r>
        <w:t>diel 6 vo výmere 4 m</w:t>
      </w:r>
      <w:r>
        <w:rPr>
          <w:vertAlign w:val="superscript"/>
        </w:rPr>
        <w:t>2</w:t>
      </w:r>
      <w:r>
        <w:t xml:space="preserve"> na pozemku CKN </w:t>
      </w:r>
      <w:proofErr w:type="spellStart"/>
      <w:r>
        <w:t>parc</w:t>
      </w:r>
      <w:proofErr w:type="spellEnd"/>
      <w:r>
        <w:t>. č. 3359/18;</w:t>
      </w:r>
    </w:p>
    <w:p w14:paraId="440C72CA" w14:textId="77777777" w:rsidR="00070F6C" w:rsidRDefault="00070F6C" w:rsidP="00070F6C">
      <w:pPr>
        <w:tabs>
          <w:tab w:val="left" w:pos="2520"/>
        </w:tabs>
        <w:jc w:val="both"/>
      </w:pPr>
      <w:r>
        <w:t>diel 7 vo výmere 21 m</w:t>
      </w:r>
      <w:r>
        <w:rPr>
          <w:vertAlign w:val="superscript"/>
        </w:rPr>
        <w:t>2</w:t>
      </w:r>
      <w:r>
        <w:t xml:space="preserve"> na pozemku CKN </w:t>
      </w:r>
      <w:proofErr w:type="spellStart"/>
      <w:r>
        <w:t>parc</w:t>
      </w:r>
      <w:proofErr w:type="spellEnd"/>
      <w:r>
        <w:t>. č. 3359/5;</w:t>
      </w:r>
    </w:p>
    <w:p w14:paraId="2C9C991C" w14:textId="77777777" w:rsidR="00070F6C" w:rsidRDefault="00070F6C" w:rsidP="00070F6C">
      <w:pPr>
        <w:tabs>
          <w:tab w:val="left" w:pos="2520"/>
        </w:tabs>
        <w:jc w:val="both"/>
      </w:pPr>
      <w:r>
        <w:t>diel 8 vo výmere 107 m</w:t>
      </w:r>
      <w:r>
        <w:rPr>
          <w:vertAlign w:val="superscript"/>
        </w:rPr>
        <w:t>2</w:t>
      </w:r>
      <w:r>
        <w:t xml:space="preserve"> na pozemku CKN </w:t>
      </w:r>
      <w:proofErr w:type="spellStart"/>
      <w:r>
        <w:t>parc</w:t>
      </w:r>
      <w:proofErr w:type="spellEnd"/>
      <w:r>
        <w:t>. č. 3359/4;</w:t>
      </w:r>
    </w:p>
    <w:p w14:paraId="0EAA85F7" w14:textId="77777777" w:rsidR="00070F6C" w:rsidRDefault="00070F6C" w:rsidP="00070F6C">
      <w:pPr>
        <w:tabs>
          <w:tab w:val="left" w:pos="2520"/>
        </w:tabs>
        <w:jc w:val="both"/>
      </w:pPr>
      <w:r>
        <w:t>diel 9 vo výmere 13 m</w:t>
      </w:r>
      <w:r>
        <w:rPr>
          <w:vertAlign w:val="superscript"/>
        </w:rPr>
        <w:t>2</w:t>
      </w:r>
      <w:r>
        <w:t xml:space="preserve"> na pozemku EKN </w:t>
      </w:r>
      <w:proofErr w:type="spellStart"/>
      <w:r>
        <w:t>parc</w:t>
      </w:r>
      <w:proofErr w:type="spellEnd"/>
      <w:r>
        <w:t>. č. 522;</w:t>
      </w:r>
    </w:p>
    <w:p w14:paraId="3EE21073" w14:textId="77777777" w:rsidR="00070F6C" w:rsidRDefault="00070F6C" w:rsidP="00070F6C">
      <w:pPr>
        <w:tabs>
          <w:tab w:val="left" w:pos="2520"/>
        </w:tabs>
        <w:jc w:val="both"/>
      </w:pPr>
      <w:r>
        <w:t>diel 10 vo výmere 16 m</w:t>
      </w:r>
      <w:r>
        <w:rPr>
          <w:vertAlign w:val="superscript"/>
        </w:rPr>
        <w:t>2</w:t>
      </w:r>
      <w:r>
        <w:t xml:space="preserve"> na pozemku CKN </w:t>
      </w:r>
      <w:proofErr w:type="spellStart"/>
      <w:r>
        <w:t>parc</w:t>
      </w:r>
      <w:proofErr w:type="spellEnd"/>
      <w:r>
        <w:t>. č. 3466/1;</w:t>
      </w:r>
    </w:p>
    <w:p w14:paraId="019DDCB4" w14:textId="77777777" w:rsidR="00070F6C" w:rsidRDefault="00070F6C" w:rsidP="00070F6C">
      <w:pPr>
        <w:tabs>
          <w:tab w:val="left" w:pos="2520"/>
        </w:tabs>
        <w:jc w:val="both"/>
        <w:rPr>
          <w:strike/>
        </w:rPr>
      </w:pPr>
      <w:r>
        <w:t>diel 11 vo výmere 23 m</w:t>
      </w:r>
      <w:r>
        <w:rPr>
          <w:vertAlign w:val="superscript"/>
        </w:rPr>
        <w:t>2</w:t>
      </w:r>
      <w:r>
        <w:t xml:space="preserve"> na pozemku CKN </w:t>
      </w:r>
      <w:proofErr w:type="spellStart"/>
      <w:r>
        <w:t>parc</w:t>
      </w:r>
      <w:proofErr w:type="spellEnd"/>
      <w:r>
        <w:t>. č. 3565/2.</w:t>
      </w:r>
    </w:p>
    <w:p w14:paraId="20289F76" w14:textId="77777777" w:rsidR="00070F6C" w:rsidRDefault="00070F6C" w:rsidP="00070F6C">
      <w:pPr>
        <w:tabs>
          <w:tab w:val="left" w:pos="2520"/>
        </w:tabs>
        <w:jc w:val="both"/>
      </w:pPr>
      <w:r>
        <w:lastRenderedPageBreak/>
        <w:t>Rozsah vecného bremena na predmetných pozemkoch bude 184 m</w:t>
      </w:r>
      <w:r>
        <w:rPr>
          <w:vertAlign w:val="superscript"/>
        </w:rPr>
        <w:t>2</w:t>
      </w:r>
      <w:r>
        <w:t>.</w:t>
      </w:r>
    </w:p>
    <w:p w14:paraId="517A42F1" w14:textId="77777777" w:rsidR="00070F6C" w:rsidRDefault="00070F6C" w:rsidP="00070F6C">
      <w:pPr>
        <w:tabs>
          <w:tab w:val="left" w:pos="2520"/>
        </w:tabs>
        <w:jc w:val="both"/>
      </w:pPr>
      <w:r>
        <w:t>Vecné bremeno sa zriaďuje na dobu neurčitú za jednorazovú odplatu vo výške 16,20 € za každý aj začatý 1 m</w:t>
      </w:r>
      <w:r>
        <w:rPr>
          <w:vertAlign w:val="superscript"/>
        </w:rPr>
        <w:t>2</w:t>
      </w:r>
      <w:r>
        <w:t xml:space="preserve"> výmery vecného bremena, vyznačeného geometrickým plánom č. 67/2025.</w:t>
      </w:r>
    </w:p>
    <w:p w14:paraId="5A66EB0F" w14:textId="77777777" w:rsidR="00070F6C" w:rsidRDefault="00070F6C" w:rsidP="00070F6C">
      <w:pPr>
        <w:tabs>
          <w:tab w:val="left" w:pos="2520"/>
        </w:tabs>
        <w:jc w:val="both"/>
      </w:pPr>
      <w:r>
        <w:t xml:space="preserve"> </w:t>
      </w:r>
    </w:p>
    <w:p w14:paraId="1EE6696F" w14:textId="5ABE9702" w:rsidR="00012E2A" w:rsidRPr="00070F6C" w:rsidRDefault="00070F6C" w:rsidP="00070F6C">
      <w:pPr>
        <w:pStyle w:val="Bezriadkovania"/>
        <w:rPr>
          <w:rFonts w:ascii="Times New Roman" w:hAnsi="Times New Roman"/>
          <w:sz w:val="24"/>
          <w:szCs w:val="24"/>
        </w:rPr>
      </w:pPr>
      <w:r>
        <w:rPr>
          <w:rFonts w:ascii="Times New Roman" w:hAnsi="Times New Roman"/>
          <w:sz w:val="24"/>
          <w:szCs w:val="24"/>
        </w:rPr>
        <w:t>Toto uznesenie stráca platnosť, ak zmluva o zriadení vecného bremena nebude uzatvorená do jedného roka od jeho schválenia Mestským zastupiteľstvom v Senici.</w:t>
      </w:r>
    </w:p>
    <w:p w14:paraId="5A716919" w14:textId="7F162F2C"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19      </w:t>
      </w:r>
      <w:r w:rsidRPr="002D4069">
        <w:rPr>
          <w:i/>
          <w:sz w:val="22"/>
        </w:rPr>
        <w:t>za</w:t>
      </w:r>
      <w:r>
        <w:rPr>
          <w:i/>
          <w:sz w:val="22"/>
        </w:rPr>
        <w:t xml:space="preserve">:19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5ABF98EE" w14:textId="035ACE83" w:rsidR="00012E2A" w:rsidRDefault="00012E2A" w:rsidP="00012E2A">
      <w:pPr>
        <w:rPr>
          <w:b/>
          <w:u w:val="single"/>
        </w:rPr>
      </w:pPr>
    </w:p>
    <w:p w14:paraId="2060C1C4" w14:textId="62B6525A" w:rsidR="00012E2A" w:rsidRDefault="00012E2A" w:rsidP="00012E2A">
      <w:pPr>
        <w:rPr>
          <w:b/>
          <w:u w:val="single"/>
        </w:rPr>
      </w:pPr>
      <w:r>
        <w:rPr>
          <w:b/>
          <w:u w:val="single"/>
        </w:rPr>
        <w:t xml:space="preserve">Uznesenie č. </w:t>
      </w:r>
      <w:r w:rsidR="00070F6C">
        <w:rPr>
          <w:b/>
          <w:u w:val="single"/>
        </w:rPr>
        <w:t>730</w:t>
      </w:r>
      <w:r>
        <w:rPr>
          <w:b/>
          <w:u w:val="single"/>
        </w:rPr>
        <w:t>:</w:t>
      </w:r>
    </w:p>
    <w:p w14:paraId="3AF63260" w14:textId="10DDF0E9" w:rsidR="00012E2A" w:rsidRDefault="00012E2A" w:rsidP="00012E2A">
      <w:pPr>
        <w:rPr>
          <w:b/>
        </w:rPr>
      </w:pPr>
      <w:proofErr w:type="spellStart"/>
      <w:r>
        <w:rPr>
          <w:b/>
        </w:rPr>
        <w:t>MsZ</w:t>
      </w:r>
      <w:proofErr w:type="spellEnd"/>
      <w:r>
        <w:rPr>
          <w:b/>
        </w:rPr>
        <w:t xml:space="preserve"> v</w:t>
      </w:r>
      <w:r w:rsidR="00070F6C">
        <w:rPr>
          <w:b/>
        </w:rPr>
        <w:t> </w:t>
      </w:r>
      <w:r>
        <w:rPr>
          <w:b/>
        </w:rPr>
        <w:t>Senici</w:t>
      </w:r>
    </w:p>
    <w:p w14:paraId="7420F328" w14:textId="2D6FE520" w:rsidR="00070F6C" w:rsidRDefault="00070F6C" w:rsidP="00070F6C">
      <w:pPr>
        <w:pStyle w:val="tunsmedzerami2b"/>
      </w:pPr>
      <w:r>
        <w:t>s</w:t>
      </w:r>
      <w:r w:rsidRPr="00B43B2B">
        <w:t>chvaľuje</w:t>
      </w:r>
    </w:p>
    <w:p w14:paraId="5C797794" w14:textId="77777777" w:rsidR="00070F6C" w:rsidRDefault="00070F6C" w:rsidP="00070F6C">
      <w:pPr>
        <w:pStyle w:val="Odsekzoznamu"/>
        <w:numPr>
          <w:ilvl w:val="0"/>
          <w:numId w:val="38"/>
        </w:numPr>
        <w:jc w:val="both"/>
        <w:rPr>
          <w:sz w:val="20"/>
          <w:szCs w:val="20"/>
          <w:lang w:eastAsia="cs-CZ"/>
        </w:rPr>
      </w:pPr>
      <w:r>
        <w:t xml:space="preserve">výsledok Obchodnej verejnej súťaže vyhlásenej dňa 03.11.2025, podmienky ktorej boli schválené Uznesením Mestského zastupiteľstva v Senici č. 19/2025/590 zo dňa 25.09.2025 o najvhodnejší návrh na uzatvorenie kúpnej zmluvy na prevod vlastníckeho práva k nehnuteľnosti evidovanej na LV č. 3353 v kat. území Senica ako pozemok CKN </w:t>
      </w:r>
      <w:proofErr w:type="spellStart"/>
      <w:r>
        <w:t>parc</w:t>
      </w:r>
      <w:proofErr w:type="spellEnd"/>
      <w:r>
        <w:t>. č. 14105/80, druh pozemku ostatná plocha o výmere 1489 m</w:t>
      </w:r>
      <w:r>
        <w:rPr>
          <w:vertAlign w:val="superscript"/>
        </w:rPr>
        <w:t>2</w:t>
      </w:r>
      <w:r>
        <w:t xml:space="preserve">. Zámer predať predmetnú nehnuteľnosť obchodnou verejnou súťažou bol zverejnený na úradnej tabuli, na webovom sídle mesta Senica </w:t>
      </w:r>
      <w:hyperlink r:id="rId6" w:history="1">
        <w:r>
          <w:rPr>
            <w:rStyle w:val="Hypertextovprepojenie"/>
          </w:rPr>
          <w:t>www.senica.sk</w:t>
        </w:r>
      </w:hyperlink>
      <w:r>
        <w:t xml:space="preserve"> a na </w:t>
      </w:r>
      <w:hyperlink r:id="rId7" w:history="1">
        <w:r>
          <w:rPr>
            <w:rStyle w:val="Hypertextovprepojenie"/>
          </w:rPr>
          <w:t>www.slovensko.sk</w:t>
        </w:r>
      </w:hyperlink>
      <w:r>
        <w:t xml:space="preserve"> v dňoch od 03.11.2025 do 18.11.2025, v týždenníku Záhorák č. 41, ročník LXVI zo dňa 03.11.2025 a realitnom portáli Nehnuteľnosti.sk zo dňa 03.11.2025. Mestské zastupiteľstvo v Senici schválilo predaj formou obchodnej verejnej súťaže podľa § 9a ods. 1 písm. a) zákona č. 138/1991 Zb. o majetku obcí v znení neskorších predpisov v spojení s §§ 281-288 Obchodného zákonníka.</w:t>
      </w:r>
    </w:p>
    <w:p w14:paraId="3AED550A" w14:textId="77777777" w:rsidR="00070F6C" w:rsidRDefault="00070F6C" w:rsidP="00070F6C">
      <w:pPr>
        <w:ind w:left="708"/>
        <w:jc w:val="both"/>
      </w:pPr>
      <w:r>
        <w:t xml:space="preserve">Komisia pre posúdenie súťažných návrhov vyhodnotila súťažné návrhy v rozsahu ponúkaných podmienok a rozhodla, že prijíma ponuku navrhovateľa Profi </w:t>
      </w:r>
      <w:proofErr w:type="spellStart"/>
      <w:r>
        <w:t>cars</w:t>
      </w:r>
      <w:proofErr w:type="spellEnd"/>
      <w:r>
        <w:t xml:space="preserve"> s. r. o., Mníchova Lehota 148, 913 21 Mníchova Lehota, IČO: 44 462 221, pretože splnil všetky podmienky obchodnej verejnej súťaže a ponúkol najvyššiu cenu, ktorá bola rozhodujúcim kritériom pri výbere víťaza, a to vo výške 85 100 €.</w:t>
      </w:r>
    </w:p>
    <w:p w14:paraId="3DE4262B" w14:textId="77777777" w:rsidR="00070F6C" w:rsidRDefault="00070F6C" w:rsidP="00070F6C">
      <w:pPr>
        <w:jc w:val="both"/>
      </w:pPr>
    </w:p>
    <w:p w14:paraId="749908AC" w14:textId="77777777" w:rsidR="00070F6C" w:rsidRDefault="00070F6C" w:rsidP="00070F6C">
      <w:pPr>
        <w:pStyle w:val="Odsekzoznamu"/>
        <w:numPr>
          <w:ilvl w:val="0"/>
          <w:numId w:val="38"/>
        </w:numPr>
        <w:jc w:val="both"/>
        <w:rPr>
          <w:sz w:val="20"/>
          <w:szCs w:val="20"/>
        </w:rPr>
      </w:pPr>
      <w:r>
        <w:t xml:space="preserve">výsledok Obchodnej verejnej súťaže vyhlásenej dňa 26.11.2025, podmienky ktorej boli schválené Uznesením Mestského zastupiteľstva v Senici č. 19/2025/589 zo dňa 25.09.2025 o najvhodnejší návrh na uzatvorenie nájomnej zmluvy na nájom nehnuteľnosti evidovanej na LV č. 3353 v kat. území Senica ako pozemok CKN </w:t>
      </w:r>
      <w:proofErr w:type="spellStart"/>
      <w:r>
        <w:t>parc</w:t>
      </w:r>
      <w:proofErr w:type="spellEnd"/>
      <w:r>
        <w:t>. č. 14104/1, druh pozemku ostatná plocha o výmere 88692 m</w:t>
      </w:r>
      <w:r>
        <w:rPr>
          <w:vertAlign w:val="superscript"/>
        </w:rPr>
        <w:t>2</w:t>
      </w:r>
      <w:r>
        <w:t xml:space="preserve">. Zámer prenajať predmetnú nehnuteľnosť obchodnou verejnou súťažou bol zverejnený na úradnej tabuli, na webovom sídle mesta Senica </w:t>
      </w:r>
      <w:hyperlink r:id="rId8" w:history="1">
        <w:r>
          <w:rPr>
            <w:rStyle w:val="Hypertextovprepojenie"/>
          </w:rPr>
          <w:t>www.senica.sk</w:t>
        </w:r>
      </w:hyperlink>
      <w:r>
        <w:t xml:space="preserve"> a na </w:t>
      </w:r>
      <w:hyperlink r:id="rId9" w:history="1">
        <w:r>
          <w:rPr>
            <w:rStyle w:val="Hypertextovprepojenie"/>
          </w:rPr>
          <w:t>www.slovensko.sk</w:t>
        </w:r>
      </w:hyperlink>
      <w:r>
        <w:t xml:space="preserve"> v dňoch od 26.11.2025 do 12.12.2025, v týždenníku Záhorák č. 44 ročník LXVI zo dňa 24.11.2025 a č. 45 ročník LXVI zo dňa 01.12.2025 a realitnom portáli Nehnuteľnosti.sk zo dňa 26.11.2025. Mestské zastupiteľstvo v Senici schválilo nájom formou obchodnej verejnej súťaže podľa § 9a ods. 1 písmeno a) zákona č. 138/91 Zb. o majetku obcí v platnom znení a §§ 281-288 Obchodného zákonníka.</w:t>
      </w:r>
    </w:p>
    <w:p w14:paraId="11F7733B" w14:textId="38B5C53B" w:rsidR="00012E2A" w:rsidRPr="00070F6C" w:rsidRDefault="00070F6C" w:rsidP="00070F6C">
      <w:pPr>
        <w:pStyle w:val="Odsekzoznamu"/>
        <w:jc w:val="both"/>
      </w:pPr>
      <w:r>
        <w:t>Komisia pre posúdenie súťažných návrhov vyhodnotila súťažné návrhy v rozsahu ponúkaných podmienok. Na základe losovania bol vybraný súťažný návrh navrhovateľa Roman Šedivý, Šajdíkove Humence 298, 906 07 Šajdíkove Humence s návrhom nájomného 4 500 €/ročne.</w:t>
      </w:r>
    </w:p>
    <w:p w14:paraId="4DB12838" w14:textId="5D538523"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18      </w:t>
      </w:r>
      <w:r w:rsidRPr="002D4069">
        <w:rPr>
          <w:i/>
          <w:sz w:val="22"/>
        </w:rPr>
        <w:t>za</w:t>
      </w:r>
      <w:r>
        <w:rPr>
          <w:i/>
          <w:sz w:val="22"/>
        </w:rPr>
        <w:t xml:space="preserve">:18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Pr>
          <w:b/>
          <w:i/>
          <w:sz w:val="22"/>
        </w:rPr>
        <w:t xml:space="preserve"> </w:t>
      </w:r>
    </w:p>
    <w:p w14:paraId="5BDE8709" w14:textId="02EF49BA" w:rsidR="00012E2A" w:rsidRDefault="00012E2A" w:rsidP="00012E2A">
      <w:pPr>
        <w:rPr>
          <w:b/>
          <w:u w:val="single"/>
        </w:rPr>
      </w:pPr>
    </w:p>
    <w:p w14:paraId="6C0D19E9" w14:textId="62CC5549" w:rsidR="00012E2A" w:rsidRDefault="00012E2A" w:rsidP="00012E2A">
      <w:pPr>
        <w:rPr>
          <w:b/>
          <w:u w:val="single"/>
        </w:rPr>
      </w:pPr>
      <w:r>
        <w:rPr>
          <w:b/>
          <w:u w:val="single"/>
        </w:rPr>
        <w:t xml:space="preserve">Uznesenie č. </w:t>
      </w:r>
      <w:r w:rsidR="00070F6C">
        <w:rPr>
          <w:b/>
          <w:u w:val="single"/>
        </w:rPr>
        <w:t>731</w:t>
      </w:r>
      <w:r>
        <w:rPr>
          <w:b/>
          <w:u w:val="single"/>
        </w:rPr>
        <w:t>:</w:t>
      </w:r>
    </w:p>
    <w:p w14:paraId="4DA7F894" w14:textId="649E5F3F" w:rsidR="00012E2A" w:rsidRDefault="00012E2A" w:rsidP="00012E2A">
      <w:pPr>
        <w:rPr>
          <w:b/>
        </w:rPr>
      </w:pPr>
      <w:proofErr w:type="spellStart"/>
      <w:r>
        <w:rPr>
          <w:b/>
        </w:rPr>
        <w:t>MsZ</w:t>
      </w:r>
      <w:proofErr w:type="spellEnd"/>
      <w:r>
        <w:rPr>
          <w:b/>
        </w:rPr>
        <w:t xml:space="preserve"> v</w:t>
      </w:r>
      <w:r w:rsidR="00070F6C">
        <w:rPr>
          <w:b/>
        </w:rPr>
        <w:t> </w:t>
      </w:r>
      <w:r>
        <w:rPr>
          <w:b/>
        </w:rPr>
        <w:t>Senici</w:t>
      </w:r>
    </w:p>
    <w:p w14:paraId="7D245101" w14:textId="2AB8DD9D" w:rsidR="00070F6C" w:rsidRDefault="00070F6C" w:rsidP="00070F6C">
      <w:pPr>
        <w:pStyle w:val="tunsmedzerami2b"/>
      </w:pPr>
      <w:r>
        <w:t>berie na vedomie</w:t>
      </w:r>
    </w:p>
    <w:p w14:paraId="3FF82633" w14:textId="42E616BC" w:rsidR="00012E2A" w:rsidRDefault="00070F6C" w:rsidP="00070F6C">
      <w:pPr>
        <w:jc w:val="both"/>
        <w:rPr>
          <w:b/>
          <w:u w:val="single"/>
        </w:rPr>
      </w:pPr>
      <w:r>
        <w:t>informáciu o rozhodnutí primátora o organizačnej zmene v štruktúre MsÚ s účinnosťou od 01.03.2026.</w:t>
      </w:r>
    </w:p>
    <w:p w14:paraId="30EC15CD" w14:textId="0A88BD7D"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:17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61B38378" w14:textId="3EC781B6" w:rsidR="00012E2A" w:rsidRDefault="00012E2A" w:rsidP="00012E2A">
      <w:pPr>
        <w:rPr>
          <w:b/>
          <w:u w:val="single"/>
        </w:rPr>
      </w:pPr>
    </w:p>
    <w:p w14:paraId="43651BFA" w14:textId="24A26A5E" w:rsidR="00012E2A" w:rsidRDefault="00012E2A" w:rsidP="00012E2A">
      <w:pPr>
        <w:rPr>
          <w:b/>
          <w:u w:val="single"/>
        </w:rPr>
      </w:pPr>
      <w:r>
        <w:rPr>
          <w:b/>
          <w:u w:val="single"/>
        </w:rPr>
        <w:lastRenderedPageBreak/>
        <w:t xml:space="preserve">Uznesenie č. </w:t>
      </w:r>
      <w:r w:rsidR="00070F6C">
        <w:rPr>
          <w:b/>
          <w:u w:val="single"/>
        </w:rPr>
        <w:t>732</w:t>
      </w:r>
      <w:r>
        <w:rPr>
          <w:b/>
          <w:u w:val="single"/>
        </w:rPr>
        <w:t>:</w:t>
      </w:r>
    </w:p>
    <w:p w14:paraId="18EF0B5B" w14:textId="2B9FD6BA" w:rsidR="00012E2A" w:rsidRDefault="00012E2A" w:rsidP="00012E2A">
      <w:pPr>
        <w:rPr>
          <w:b/>
        </w:rPr>
      </w:pPr>
      <w:proofErr w:type="spellStart"/>
      <w:r>
        <w:rPr>
          <w:b/>
        </w:rPr>
        <w:t>MsZ</w:t>
      </w:r>
      <w:proofErr w:type="spellEnd"/>
      <w:r>
        <w:rPr>
          <w:b/>
        </w:rPr>
        <w:t xml:space="preserve"> v</w:t>
      </w:r>
      <w:r w:rsidR="00070F6C">
        <w:rPr>
          <w:b/>
        </w:rPr>
        <w:t> </w:t>
      </w:r>
      <w:r>
        <w:rPr>
          <w:b/>
        </w:rPr>
        <w:t>Senici</w:t>
      </w:r>
    </w:p>
    <w:p w14:paraId="4ADDD57F" w14:textId="1E7E2161" w:rsidR="00070F6C" w:rsidRDefault="00070F6C" w:rsidP="00070F6C">
      <w:pPr>
        <w:pStyle w:val="tunsmedzerami2b"/>
      </w:pPr>
      <w:r>
        <w:t>s</w:t>
      </w:r>
      <w:r w:rsidRPr="00B43B2B">
        <w:t>chvaľuje</w:t>
      </w:r>
    </w:p>
    <w:p w14:paraId="25936B1E" w14:textId="151423A9" w:rsidR="00012E2A" w:rsidRDefault="00070F6C" w:rsidP="00070F6C">
      <w:pPr>
        <w:jc w:val="both"/>
        <w:rPr>
          <w:b/>
          <w:u w:val="single"/>
        </w:rPr>
      </w:pPr>
      <w:r>
        <w:t>Rokovací poriadok Mestského zastupiteľstva v Senici.</w:t>
      </w:r>
    </w:p>
    <w:p w14:paraId="06C80B45" w14:textId="01374B39"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:14     </w:t>
      </w:r>
      <w:r w:rsidRPr="002D4069">
        <w:rPr>
          <w:i/>
          <w:sz w:val="22"/>
        </w:rPr>
        <w:t xml:space="preserve"> proti:</w:t>
      </w:r>
      <w:r>
        <w:rPr>
          <w:i/>
          <w:sz w:val="22"/>
        </w:rPr>
        <w:t xml:space="preserve">1    </w:t>
      </w:r>
      <w:r w:rsidRPr="002D4069">
        <w:rPr>
          <w:i/>
          <w:sz w:val="22"/>
        </w:rPr>
        <w:t>zdržal</w:t>
      </w:r>
      <w:r>
        <w:rPr>
          <w:i/>
          <w:sz w:val="22"/>
        </w:rPr>
        <w:t>o</w:t>
      </w:r>
      <w:r w:rsidRPr="002D4069">
        <w:rPr>
          <w:i/>
          <w:sz w:val="22"/>
        </w:rPr>
        <w:t xml:space="preserve"> sa:</w:t>
      </w:r>
      <w:r>
        <w:rPr>
          <w:i/>
          <w:sz w:val="22"/>
        </w:rPr>
        <w:t xml:space="preserve">2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4EA629AC" w14:textId="57998CD1" w:rsidR="00012E2A" w:rsidRDefault="00012E2A" w:rsidP="00012E2A">
      <w:pPr>
        <w:rPr>
          <w:b/>
          <w:u w:val="single"/>
        </w:rPr>
      </w:pPr>
    </w:p>
    <w:p w14:paraId="203ADF1C" w14:textId="363197AA" w:rsidR="00012E2A" w:rsidRDefault="00012E2A" w:rsidP="00012E2A">
      <w:pPr>
        <w:rPr>
          <w:b/>
          <w:u w:val="single"/>
        </w:rPr>
      </w:pPr>
      <w:r>
        <w:rPr>
          <w:b/>
          <w:u w:val="single"/>
        </w:rPr>
        <w:t xml:space="preserve">Uznesenie č. </w:t>
      </w:r>
      <w:r w:rsidR="00070F6C">
        <w:rPr>
          <w:b/>
          <w:u w:val="single"/>
        </w:rPr>
        <w:t>733</w:t>
      </w:r>
      <w:r>
        <w:rPr>
          <w:b/>
          <w:u w:val="single"/>
        </w:rPr>
        <w:t>:</w:t>
      </w:r>
    </w:p>
    <w:p w14:paraId="0D8E0280" w14:textId="77777777" w:rsidR="00012E2A" w:rsidRDefault="00012E2A" w:rsidP="00012E2A">
      <w:pPr>
        <w:rPr>
          <w:b/>
        </w:rPr>
      </w:pPr>
      <w:proofErr w:type="spellStart"/>
      <w:r>
        <w:rPr>
          <w:b/>
        </w:rPr>
        <w:t>MsZ</w:t>
      </w:r>
      <w:proofErr w:type="spellEnd"/>
      <w:r>
        <w:rPr>
          <w:b/>
        </w:rPr>
        <w:t xml:space="preserve"> v Senici</w:t>
      </w:r>
    </w:p>
    <w:p w14:paraId="38B1F605" w14:textId="1E37EF91" w:rsidR="00070F6C" w:rsidRDefault="00070F6C" w:rsidP="00070F6C">
      <w:pPr>
        <w:pStyle w:val="tunsmedzerami2b"/>
      </w:pPr>
      <w:r>
        <w:t>berie na vedomie</w:t>
      </w:r>
    </w:p>
    <w:p w14:paraId="1C02AD5D" w14:textId="621761A3" w:rsidR="00012E2A" w:rsidRDefault="00070F6C" w:rsidP="00070F6C">
      <w:pPr>
        <w:jc w:val="both"/>
        <w:rPr>
          <w:b/>
          <w:u w:val="single"/>
        </w:rPr>
      </w:pPr>
      <w:r>
        <w:t>správu HK o výsledku kontroly hospodárenia s majetkom mesta v správe rozpočtovej organizácie - Centrum voľného času, Senica v roku 2024.</w:t>
      </w:r>
    </w:p>
    <w:p w14:paraId="38BC05E4" w14:textId="6CCF0402"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17      </w:t>
      </w:r>
      <w:r w:rsidRPr="002D4069">
        <w:rPr>
          <w:i/>
          <w:sz w:val="22"/>
        </w:rPr>
        <w:t>za</w:t>
      </w:r>
      <w:r>
        <w:rPr>
          <w:i/>
          <w:sz w:val="22"/>
        </w:rPr>
        <w:t xml:space="preserve">:17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304C4687" w14:textId="793A6967" w:rsidR="00012E2A" w:rsidRDefault="00012E2A" w:rsidP="00012E2A">
      <w:pPr>
        <w:rPr>
          <w:b/>
          <w:u w:val="single"/>
        </w:rPr>
      </w:pPr>
    </w:p>
    <w:p w14:paraId="527F87A5" w14:textId="526A52EA" w:rsidR="00012E2A" w:rsidRDefault="00012E2A" w:rsidP="00012E2A">
      <w:pPr>
        <w:rPr>
          <w:b/>
          <w:u w:val="single"/>
        </w:rPr>
      </w:pPr>
      <w:r>
        <w:rPr>
          <w:b/>
          <w:u w:val="single"/>
        </w:rPr>
        <w:t xml:space="preserve">Uznesenie č. </w:t>
      </w:r>
      <w:r w:rsidR="00070F6C">
        <w:rPr>
          <w:b/>
          <w:u w:val="single"/>
        </w:rPr>
        <w:t>734</w:t>
      </w:r>
      <w:r>
        <w:rPr>
          <w:b/>
          <w:u w:val="single"/>
        </w:rPr>
        <w:t>:</w:t>
      </w:r>
    </w:p>
    <w:p w14:paraId="018394D2" w14:textId="77777777" w:rsidR="00012E2A" w:rsidRDefault="00012E2A" w:rsidP="00012E2A">
      <w:pPr>
        <w:rPr>
          <w:b/>
        </w:rPr>
      </w:pPr>
      <w:proofErr w:type="spellStart"/>
      <w:r>
        <w:rPr>
          <w:b/>
        </w:rPr>
        <w:t>MsZ</w:t>
      </w:r>
      <w:proofErr w:type="spellEnd"/>
      <w:r>
        <w:rPr>
          <w:b/>
        </w:rPr>
        <w:t xml:space="preserve"> v Senici</w:t>
      </w:r>
    </w:p>
    <w:p w14:paraId="2FF0E188" w14:textId="7D181596" w:rsidR="00012E2A" w:rsidRDefault="00070F6C" w:rsidP="00070F6C">
      <w:pPr>
        <w:pStyle w:val="tunsmedzerami2b"/>
      </w:pPr>
      <w:r>
        <w:t>berie na vedomie</w:t>
      </w:r>
    </w:p>
    <w:p w14:paraId="20011ACC" w14:textId="73020BDA" w:rsidR="00070F6C" w:rsidRDefault="00070F6C" w:rsidP="00070F6C">
      <w:pPr>
        <w:jc w:val="both"/>
        <w:rPr>
          <w:b/>
          <w:u w:val="single"/>
        </w:rPr>
      </w:pPr>
      <w:r>
        <w:rPr>
          <w:bCs/>
        </w:rPr>
        <w:t xml:space="preserve">informácie o priebehu </w:t>
      </w:r>
      <w:proofErr w:type="spellStart"/>
      <w:r>
        <w:rPr>
          <w:bCs/>
        </w:rPr>
        <w:t>Participatívneho</w:t>
      </w:r>
      <w:proofErr w:type="spellEnd"/>
      <w:r>
        <w:rPr>
          <w:bCs/>
        </w:rPr>
        <w:t xml:space="preserve"> rozpočtu mesta Senica.</w:t>
      </w:r>
    </w:p>
    <w:p w14:paraId="50EA95BE" w14:textId="5546A802" w:rsidR="00012E2A" w:rsidRDefault="00DC5FDF" w:rsidP="00012E2A">
      <w:pPr>
        <w:rPr>
          <w:b/>
          <w:i/>
          <w:sz w:val="22"/>
        </w:rPr>
      </w:pPr>
      <w:r w:rsidRPr="002D4069">
        <w:rPr>
          <w:rStyle w:val="HlasovanieChar"/>
        </w:rPr>
        <w:t>Hlasovani</w:t>
      </w:r>
      <w:r>
        <w:rPr>
          <w:rStyle w:val="HlasovanieChar"/>
        </w:rPr>
        <w:t>e</w:t>
      </w:r>
      <w:r w:rsidRPr="002D4069">
        <w:rPr>
          <w:i/>
        </w:rPr>
        <w:t>:</w:t>
      </w:r>
      <w:r w:rsidRPr="002D4069">
        <w:rPr>
          <w:i/>
          <w:sz w:val="22"/>
        </w:rPr>
        <w:t xml:space="preserve"> prítomných:</w:t>
      </w:r>
      <w:r>
        <w:rPr>
          <w:i/>
          <w:sz w:val="22"/>
        </w:rPr>
        <w:t xml:space="preserve">16      </w:t>
      </w:r>
      <w:r w:rsidRPr="002D4069">
        <w:rPr>
          <w:i/>
          <w:sz w:val="22"/>
        </w:rPr>
        <w:t>za</w:t>
      </w:r>
      <w:r>
        <w:rPr>
          <w:i/>
          <w:sz w:val="22"/>
        </w:rPr>
        <w:t xml:space="preserve">:16     </w:t>
      </w:r>
      <w:r w:rsidRPr="002D4069">
        <w:rPr>
          <w:i/>
          <w:sz w:val="22"/>
        </w:rPr>
        <w:t xml:space="preserve"> proti:</w:t>
      </w:r>
      <w:r>
        <w:rPr>
          <w:i/>
          <w:sz w:val="22"/>
        </w:rPr>
        <w:t xml:space="preserve">0    </w:t>
      </w:r>
      <w:r w:rsidRPr="002D4069">
        <w:rPr>
          <w:i/>
          <w:sz w:val="22"/>
        </w:rPr>
        <w:t>zdržal</w:t>
      </w:r>
      <w:r>
        <w:rPr>
          <w:i/>
          <w:sz w:val="22"/>
        </w:rPr>
        <w:t>o</w:t>
      </w:r>
      <w:r w:rsidRPr="002D4069">
        <w:rPr>
          <w:i/>
          <w:sz w:val="22"/>
        </w:rPr>
        <w:t xml:space="preserve"> sa:</w:t>
      </w:r>
      <w:r>
        <w:rPr>
          <w:i/>
          <w:sz w:val="22"/>
        </w:rPr>
        <w:t xml:space="preserve">0      </w:t>
      </w:r>
      <w:r w:rsidRPr="002D4069">
        <w:rPr>
          <w:i/>
          <w:sz w:val="22"/>
        </w:rPr>
        <w:t>nehlasova</w:t>
      </w:r>
      <w:r>
        <w:rPr>
          <w:i/>
          <w:sz w:val="22"/>
        </w:rPr>
        <w:t xml:space="preserve">lo:0  </w:t>
      </w:r>
      <w:r w:rsidRPr="002D4069">
        <w:rPr>
          <w:i/>
          <w:sz w:val="22"/>
        </w:rPr>
        <w:t xml:space="preserve"> </w:t>
      </w:r>
      <w:r>
        <w:rPr>
          <w:i/>
          <w:sz w:val="22"/>
        </w:rPr>
        <w:t xml:space="preserve">    </w:t>
      </w:r>
      <w:r w:rsidRPr="002D4069">
        <w:rPr>
          <w:i/>
          <w:sz w:val="22"/>
        </w:rPr>
        <w:t xml:space="preserve"> počet poslancov:19</w:t>
      </w:r>
      <w:r w:rsidR="00012E2A" w:rsidRPr="00930830">
        <w:rPr>
          <w:i/>
          <w:sz w:val="22"/>
        </w:rPr>
        <w:t xml:space="preserve"> </w:t>
      </w:r>
      <w:r w:rsidR="00012E2A">
        <w:rPr>
          <w:b/>
          <w:i/>
          <w:sz w:val="22"/>
        </w:rPr>
        <w:t xml:space="preserve"> </w:t>
      </w:r>
    </w:p>
    <w:p w14:paraId="5ED4C016" w14:textId="22D9FFC2" w:rsidR="00012E2A" w:rsidRDefault="00012E2A" w:rsidP="00012E2A">
      <w:pPr>
        <w:rPr>
          <w:b/>
          <w:u w:val="single"/>
        </w:rPr>
      </w:pPr>
    </w:p>
    <w:p w14:paraId="77D1AD4A" w14:textId="77777777" w:rsidR="001D549F" w:rsidRDefault="001D549F" w:rsidP="001D549F">
      <w:pPr>
        <w:rPr>
          <w:b/>
          <w:u w:val="single"/>
        </w:rPr>
      </w:pPr>
    </w:p>
    <w:p w14:paraId="11A1A19F" w14:textId="4E3F5B8A" w:rsidR="00C21341" w:rsidRDefault="00C21341" w:rsidP="00F175F7">
      <w:pPr>
        <w:spacing w:after="160" w:line="259" w:lineRule="auto"/>
        <w:rPr>
          <w:i/>
          <w:sz w:val="22"/>
        </w:rPr>
      </w:pPr>
    </w:p>
    <w:p w14:paraId="6FA7A2CF" w14:textId="77777777" w:rsidR="001D549F" w:rsidRDefault="001D549F" w:rsidP="00F175F7">
      <w:pPr>
        <w:spacing w:after="160" w:line="259" w:lineRule="auto"/>
        <w:rPr>
          <w:i/>
          <w:sz w:val="22"/>
        </w:rPr>
      </w:pPr>
    </w:p>
    <w:p w14:paraId="2DA80FA7" w14:textId="77777777" w:rsidR="00C21341" w:rsidRPr="00F175F7" w:rsidRDefault="00C21341" w:rsidP="00F175F7">
      <w:pPr>
        <w:spacing w:after="160" w:line="259" w:lineRule="auto"/>
        <w:rPr>
          <w:i/>
          <w:sz w:val="22"/>
        </w:rPr>
      </w:pPr>
    </w:p>
    <w:p w14:paraId="0E916C82" w14:textId="77777777" w:rsidR="00AC4B0C" w:rsidRDefault="00AC4B0C" w:rsidP="00AC4B0C">
      <w:pPr>
        <w:rPr>
          <w:b/>
          <w:u w:val="single"/>
        </w:rPr>
      </w:pPr>
    </w:p>
    <w:p w14:paraId="4A893269" w14:textId="711081A8" w:rsidR="0033541B" w:rsidRPr="007E4174" w:rsidRDefault="0071091F" w:rsidP="0033541B">
      <w:pPr>
        <w:spacing w:line="276" w:lineRule="auto"/>
        <w:rPr>
          <w:b/>
          <w:i/>
          <w:sz w:val="22"/>
        </w:rPr>
      </w:pPr>
      <w:r>
        <w:t xml:space="preserve">                                                                                   </w:t>
      </w:r>
      <w:r w:rsidR="00EA274A">
        <w:t xml:space="preserve">  </w:t>
      </w:r>
      <w:r w:rsidR="002404FD">
        <w:t xml:space="preserve">         </w:t>
      </w:r>
      <w:r w:rsidR="00EA274A">
        <w:t xml:space="preserve">    </w:t>
      </w:r>
      <w:r w:rsidR="002404FD">
        <w:t xml:space="preserve"> </w:t>
      </w:r>
      <w:r w:rsidR="00F679C6">
        <w:t xml:space="preserve">  </w:t>
      </w:r>
      <w:r w:rsidR="004A1451">
        <w:t xml:space="preserve"> </w:t>
      </w:r>
      <w:r w:rsidR="00012E2A">
        <w:t xml:space="preserve">  </w:t>
      </w:r>
      <w:r w:rsidR="0033541B" w:rsidRPr="00305500">
        <w:t>Ing. Mgr. Martin Džačovsk</w:t>
      </w:r>
      <w:r w:rsidR="00837165">
        <w:t>ý</w:t>
      </w:r>
      <w:r w:rsidR="00B60A81">
        <w:t>, v. r.</w:t>
      </w:r>
    </w:p>
    <w:p w14:paraId="0C5FB905" w14:textId="71C1B0D1" w:rsidR="005C26FD" w:rsidRPr="007E32F5" w:rsidRDefault="0033541B">
      <w:r>
        <w:t xml:space="preserve">                                                                                              </w:t>
      </w:r>
      <w:r w:rsidR="002404FD">
        <w:t xml:space="preserve">    </w:t>
      </w:r>
      <w:bookmarkStart w:id="12" w:name="_GoBack"/>
      <w:bookmarkEnd w:id="12"/>
      <w:r w:rsidR="002404FD">
        <w:t xml:space="preserve">               </w:t>
      </w:r>
      <w:r w:rsidRPr="00305500">
        <w:t>primátor mesta Senic</w:t>
      </w:r>
      <w:r>
        <w:t>a</w:t>
      </w:r>
    </w:p>
    <w:sectPr w:rsidR="005C26FD" w:rsidRPr="007E32F5" w:rsidSect="0033541B">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92CEB"/>
    <w:multiLevelType w:val="hybridMultilevel"/>
    <w:tmpl w:val="9DD215F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 w15:restartNumberingAfterBreak="0">
    <w:nsid w:val="02564EBB"/>
    <w:multiLevelType w:val="hybridMultilevel"/>
    <w:tmpl w:val="3BCEC40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 w15:restartNumberingAfterBreak="0">
    <w:nsid w:val="0ADE1991"/>
    <w:multiLevelType w:val="hybridMultilevel"/>
    <w:tmpl w:val="80F6D3CA"/>
    <w:lvl w:ilvl="0" w:tplc="2904F7F2">
      <w:start w:val="6"/>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 w15:restartNumberingAfterBreak="0">
    <w:nsid w:val="0B4348AA"/>
    <w:multiLevelType w:val="hybridMultilevel"/>
    <w:tmpl w:val="B7A6E19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 w15:restartNumberingAfterBreak="0">
    <w:nsid w:val="18D84BFF"/>
    <w:multiLevelType w:val="hybridMultilevel"/>
    <w:tmpl w:val="A514679C"/>
    <w:lvl w:ilvl="0" w:tplc="3E3A9A82">
      <w:start w:val="1"/>
      <w:numFmt w:val="lowerLetter"/>
      <w:lvlText w:val="%1)"/>
      <w:lvlJc w:val="lef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 w15:restartNumberingAfterBreak="0">
    <w:nsid w:val="20801658"/>
    <w:multiLevelType w:val="hybridMultilevel"/>
    <w:tmpl w:val="67BC2C56"/>
    <w:lvl w:ilvl="0" w:tplc="666A5618">
      <w:start w:val="1"/>
      <w:numFmt w:val="lowerLetter"/>
      <w:lvlText w:val="%1/"/>
      <w:lvlJc w:val="left"/>
      <w:pPr>
        <w:ind w:left="720" w:hanging="360"/>
      </w:pPr>
      <w:rPr>
        <w:rFonts w:hint="default"/>
        <w:b w:val="0"/>
        <w:sz w:val="24"/>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 w15:restartNumberingAfterBreak="0">
    <w:nsid w:val="22CD3F34"/>
    <w:multiLevelType w:val="hybridMultilevel"/>
    <w:tmpl w:val="EA9053AC"/>
    <w:lvl w:ilvl="0" w:tplc="AF92F90C">
      <w:start w:val="1"/>
      <w:numFmt w:val="bullet"/>
      <w:lvlText w:val="-"/>
      <w:lvlJc w:val="left"/>
      <w:pPr>
        <w:ind w:left="720" w:hanging="360"/>
      </w:pPr>
      <w:rPr>
        <w:rFonts w:ascii="Times New Roman" w:eastAsia="Calibr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7" w15:restartNumberingAfterBreak="0">
    <w:nsid w:val="230D50FC"/>
    <w:multiLevelType w:val="hybridMultilevel"/>
    <w:tmpl w:val="EC3413C0"/>
    <w:lvl w:ilvl="0" w:tplc="041B0017">
      <w:start w:val="1"/>
      <w:numFmt w:val="lowerLetter"/>
      <w:lvlText w:val="%1)"/>
      <w:lvlJc w:val="left"/>
      <w:pPr>
        <w:ind w:left="3900" w:hanging="360"/>
      </w:pPr>
    </w:lvl>
    <w:lvl w:ilvl="1" w:tplc="041B0019">
      <w:start w:val="1"/>
      <w:numFmt w:val="lowerLetter"/>
      <w:lvlText w:val="%2."/>
      <w:lvlJc w:val="left"/>
      <w:pPr>
        <w:ind w:left="4620" w:hanging="360"/>
      </w:pPr>
    </w:lvl>
    <w:lvl w:ilvl="2" w:tplc="041B001B">
      <w:start w:val="1"/>
      <w:numFmt w:val="lowerRoman"/>
      <w:lvlText w:val="%3."/>
      <w:lvlJc w:val="right"/>
      <w:pPr>
        <w:ind w:left="5340" w:hanging="180"/>
      </w:pPr>
    </w:lvl>
    <w:lvl w:ilvl="3" w:tplc="041B000F">
      <w:start w:val="1"/>
      <w:numFmt w:val="decimal"/>
      <w:lvlText w:val="%4."/>
      <w:lvlJc w:val="left"/>
      <w:pPr>
        <w:ind w:left="6060" w:hanging="360"/>
      </w:pPr>
    </w:lvl>
    <w:lvl w:ilvl="4" w:tplc="041B0019">
      <w:start w:val="1"/>
      <w:numFmt w:val="lowerLetter"/>
      <w:lvlText w:val="%5."/>
      <w:lvlJc w:val="left"/>
      <w:pPr>
        <w:ind w:left="6780" w:hanging="360"/>
      </w:pPr>
    </w:lvl>
    <w:lvl w:ilvl="5" w:tplc="041B001B">
      <w:start w:val="1"/>
      <w:numFmt w:val="lowerRoman"/>
      <w:lvlText w:val="%6."/>
      <w:lvlJc w:val="right"/>
      <w:pPr>
        <w:ind w:left="7500" w:hanging="180"/>
      </w:pPr>
    </w:lvl>
    <w:lvl w:ilvl="6" w:tplc="041B000F">
      <w:start w:val="1"/>
      <w:numFmt w:val="decimal"/>
      <w:lvlText w:val="%7."/>
      <w:lvlJc w:val="left"/>
      <w:pPr>
        <w:ind w:left="8220" w:hanging="360"/>
      </w:pPr>
    </w:lvl>
    <w:lvl w:ilvl="7" w:tplc="041B0019">
      <w:start w:val="1"/>
      <w:numFmt w:val="lowerLetter"/>
      <w:lvlText w:val="%8."/>
      <w:lvlJc w:val="left"/>
      <w:pPr>
        <w:ind w:left="8940" w:hanging="360"/>
      </w:pPr>
    </w:lvl>
    <w:lvl w:ilvl="8" w:tplc="041B001B">
      <w:start w:val="1"/>
      <w:numFmt w:val="lowerRoman"/>
      <w:lvlText w:val="%9."/>
      <w:lvlJc w:val="right"/>
      <w:pPr>
        <w:ind w:left="9660" w:hanging="180"/>
      </w:pPr>
    </w:lvl>
  </w:abstractNum>
  <w:abstractNum w:abstractNumId="8" w15:restartNumberingAfterBreak="0">
    <w:nsid w:val="23ED7C4F"/>
    <w:multiLevelType w:val="hybridMultilevel"/>
    <w:tmpl w:val="83640A90"/>
    <w:lvl w:ilvl="0" w:tplc="14E292A0">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 w15:restartNumberingAfterBreak="0">
    <w:nsid w:val="287D04B3"/>
    <w:multiLevelType w:val="hybridMultilevel"/>
    <w:tmpl w:val="6B2A97FC"/>
    <w:lvl w:ilvl="0" w:tplc="4B926D58">
      <w:numFmt w:val="bullet"/>
      <w:lvlText w:val="-"/>
      <w:lvlJc w:val="left"/>
      <w:pPr>
        <w:ind w:left="720" w:hanging="360"/>
      </w:pPr>
      <w:rPr>
        <w:rFonts w:ascii="Times New Roman" w:eastAsia="Times New Roman" w:hAnsi="Times New Roman" w:cs="Times New Roman" w:hint="default"/>
        <w:color w:val="000000"/>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 w15:restartNumberingAfterBreak="0">
    <w:nsid w:val="293D38B0"/>
    <w:multiLevelType w:val="hybridMultilevel"/>
    <w:tmpl w:val="03AC2CBE"/>
    <w:lvl w:ilvl="0" w:tplc="3BC07F52">
      <w:start w:val="1"/>
      <w:numFmt w:val="lowerLetter"/>
      <w:lvlText w:val="%1/"/>
      <w:lvlJc w:val="righ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1" w15:restartNumberingAfterBreak="0">
    <w:nsid w:val="29CC3AD3"/>
    <w:multiLevelType w:val="hybridMultilevel"/>
    <w:tmpl w:val="639E134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2" w15:restartNumberingAfterBreak="0">
    <w:nsid w:val="2AE372B7"/>
    <w:multiLevelType w:val="hybridMultilevel"/>
    <w:tmpl w:val="15E8A35E"/>
    <w:lvl w:ilvl="0" w:tplc="C122B9A2">
      <w:start w:val="1"/>
      <w:numFmt w:val="lowerLetter"/>
      <w:lvlText w:val="%1)"/>
      <w:lvlJc w:val="lef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 w15:restartNumberingAfterBreak="0">
    <w:nsid w:val="2DC06A51"/>
    <w:multiLevelType w:val="hybridMultilevel"/>
    <w:tmpl w:val="24CC0F16"/>
    <w:lvl w:ilvl="0" w:tplc="3BC431AE">
      <w:start w:val="1"/>
      <w:numFmt w:val="lowerLetter"/>
      <w:lvlText w:val="%1)"/>
      <w:lvlJc w:val="left"/>
      <w:pPr>
        <w:ind w:left="720" w:hanging="360"/>
      </w:pPr>
      <w:rPr>
        <w:rFonts w:ascii="Times New Roman" w:hAnsi="Times New Roman" w:cs="Times New Roman"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4" w15:restartNumberingAfterBreak="0">
    <w:nsid w:val="2DE4515A"/>
    <w:multiLevelType w:val="hybridMultilevel"/>
    <w:tmpl w:val="61AA335A"/>
    <w:lvl w:ilvl="0" w:tplc="8234974E">
      <w:start w:val="1"/>
      <w:numFmt w:val="lowerLetter"/>
      <w:lvlText w:val="%1)"/>
      <w:lvlJc w:val="righ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5" w15:restartNumberingAfterBreak="0">
    <w:nsid w:val="2EF82274"/>
    <w:multiLevelType w:val="hybridMultilevel"/>
    <w:tmpl w:val="A514679C"/>
    <w:lvl w:ilvl="0" w:tplc="3E3A9A82">
      <w:start w:val="1"/>
      <w:numFmt w:val="lowerLetter"/>
      <w:lvlText w:val="%1)"/>
      <w:lvlJc w:val="lef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6" w15:restartNumberingAfterBreak="0">
    <w:nsid w:val="3038199C"/>
    <w:multiLevelType w:val="hybridMultilevel"/>
    <w:tmpl w:val="03BA609C"/>
    <w:lvl w:ilvl="0" w:tplc="CC162666">
      <w:start w:val="1"/>
      <w:numFmt w:val="lowerLetter"/>
      <w:lvlText w:val="%1)"/>
      <w:lvlJc w:val="lef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7" w15:restartNumberingAfterBreak="0">
    <w:nsid w:val="32EC3E55"/>
    <w:multiLevelType w:val="hybridMultilevel"/>
    <w:tmpl w:val="CA18B8C6"/>
    <w:lvl w:ilvl="0" w:tplc="4B903632">
      <w:start w:val="1"/>
      <w:numFmt w:val="lowerLetter"/>
      <w:lvlText w:val="%1)"/>
      <w:lvlJc w:val="righ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8" w15:restartNumberingAfterBreak="0">
    <w:nsid w:val="38747510"/>
    <w:multiLevelType w:val="hybridMultilevel"/>
    <w:tmpl w:val="67BC2C56"/>
    <w:lvl w:ilvl="0" w:tplc="666A5618">
      <w:start w:val="1"/>
      <w:numFmt w:val="lowerLetter"/>
      <w:lvlText w:val="%1/"/>
      <w:lvlJc w:val="left"/>
      <w:pPr>
        <w:ind w:left="720" w:hanging="360"/>
      </w:pPr>
      <w:rPr>
        <w:rFonts w:hint="default"/>
        <w:b w:val="0"/>
        <w:sz w:val="24"/>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9" w15:restartNumberingAfterBreak="0">
    <w:nsid w:val="41F0512E"/>
    <w:multiLevelType w:val="hybridMultilevel"/>
    <w:tmpl w:val="64768B50"/>
    <w:lvl w:ilvl="0" w:tplc="DF067E42">
      <w:start w:val="1"/>
      <w:numFmt w:val="lowerLetter"/>
      <w:lvlText w:val="%1)"/>
      <w:lvlJc w:val="right"/>
      <w:pPr>
        <w:ind w:left="720" w:hanging="360"/>
      </w:pPr>
      <w:rPr>
        <w:sz w:val="24"/>
        <w:szCs w:val="24"/>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0" w15:restartNumberingAfterBreak="0">
    <w:nsid w:val="447C14B3"/>
    <w:multiLevelType w:val="hybridMultilevel"/>
    <w:tmpl w:val="59B84594"/>
    <w:lvl w:ilvl="0" w:tplc="F110950C">
      <w:start w:val="5"/>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1" w15:restartNumberingAfterBreak="0">
    <w:nsid w:val="46AD1151"/>
    <w:multiLevelType w:val="hybridMultilevel"/>
    <w:tmpl w:val="8AA4488C"/>
    <w:lvl w:ilvl="0" w:tplc="4964F624">
      <w:start w:val="1"/>
      <w:numFmt w:val="bullet"/>
      <w:lvlText w:val=""/>
      <w:lvlJc w:val="left"/>
      <w:pPr>
        <w:ind w:left="1439" w:hanging="360"/>
      </w:pPr>
      <w:rPr>
        <w:rFonts w:ascii="Symbol" w:hAnsi="Symbol" w:hint="default"/>
      </w:rPr>
    </w:lvl>
    <w:lvl w:ilvl="1" w:tplc="041B0003">
      <w:start w:val="1"/>
      <w:numFmt w:val="bullet"/>
      <w:lvlText w:val="o"/>
      <w:lvlJc w:val="left"/>
      <w:pPr>
        <w:ind w:left="2159" w:hanging="360"/>
      </w:pPr>
      <w:rPr>
        <w:rFonts w:ascii="Courier New" w:hAnsi="Courier New" w:cs="Courier New" w:hint="default"/>
      </w:rPr>
    </w:lvl>
    <w:lvl w:ilvl="2" w:tplc="041B0005">
      <w:start w:val="1"/>
      <w:numFmt w:val="bullet"/>
      <w:lvlText w:val=""/>
      <w:lvlJc w:val="left"/>
      <w:pPr>
        <w:ind w:left="2879" w:hanging="360"/>
      </w:pPr>
      <w:rPr>
        <w:rFonts w:ascii="Wingdings" w:hAnsi="Wingdings" w:hint="default"/>
      </w:rPr>
    </w:lvl>
    <w:lvl w:ilvl="3" w:tplc="041B0001">
      <w:start w:val="1"/>
      <w:numFmt w:val="bullet"/>
      <w:lvlText w:val=""/>
      <w:lvlJc w:val="left"/>
      <w:pPr>
        <w:ind w:left="3599" w:hanging="360"/>
      </w:pPr>
      <w:rPr>
        <w:rFonts w:ascii="Symbol" w:hAnsi="Symbol" w:hint="default"/>
      </w:rPr>
    </w:lvl>
    <w:lvl w:ilvl="4" w:tplc="041B0003">
      <w:start w:val="1"/>
      <w:numFmt w:val="bullet"/>
      <w:lvlText w:val="o"/>
      <w:lvlJc w:val="left"/>
      <w:pPr>
        <w:ind w:left="4319" w:hanging="360"/>
      </w:pPr>
      <w:rPr>
        <w:rFonts w:ascii="Courier New" w:hAnsi="Courier New" w:cs="Courier New" w:hint="default"/>
      </w:rPr>
    </w:lvl>
    <w:lvl w:ilvl="5" w:tplc="041B0005">
      <w:start w:val="1"/>
      <w:numFmt w:val="bullet"/>
      <w:lvlText w:val=""/>
      <w:lvlJc w:val="left"/>
      <w:pPr>
        <w:ind w:left="5039" w:hanging="360"/>
      </w:pPr>
      <w:rPr>
        <w:rFonts w:ascii="Wingdings" w:hAnsi="Wingdings" w:hint="default"/>
      </w:rPr>
    </w:lvl>
    <w:lvl w:ilvl="6" w:tplc="041B0001">
      <w:start w:val="1"/>
      <w:numFmt w:val="bullet"/>
      <w:lvlText w:val=""/>
      <w:lvlJc w:val="left"/>
      <w:pPr>
        <w:ind w:left="5759" w:hanging="360"/>
      </w:pPr>
      <w:rPr>
        <w:rFonts w:ascii="Symbol" w:hAnsi="Symbol" w:hint="default"/>
      </w:rPr>
    </w:lvl>
    <w:lvl w:ilvl="7" w:tplc="041B0003">
      <w:start w:val="1"/>
      <w:numFmt w:val="bullet"/>
      <w:lvlText w:val="o"/>
      <w:lvlJc w:val="left"/>
      <w:pPr>
        <w:ind w:left="6479" w:hanging="360"/>
      </w:pPr>
      <w:rPr>
        <w:rFonts w:ascii="Courier New" w:hAnsi="Courier New" w:cs="Courier New" w:hint="default"/>
      </w:rPr>
    </w:lvl>
    <w:lvl w:ilvl="8" w:tplc="041B0005">
      <w:start w:val="1"/>
      <w:numFmt w:val="bullet"/>
      <w:lvlText w:val=""/>
      <w:lvlJc w:val="left"/>
      <w:pPr>
        <w:ind w:left="7199" w:hanging="360"/>
      </w:pPr>
      <w:rPr>
        <w:rFonts w:ascii="Wingdings" w:hAnsi="Wingdings" w:hint="default"/>
      </w:rPr>
    </w:lvl>
  </w:abstractNum>
  <w:abstractNum w:abstractNumId="22" w15:restartNumberingAfterBreak="0">
    <w:nsid w:val="4F4140FE"/>
    <w:multiLevelType w:val="hybridMultilevel"/>
    <w:tmpl w:val="586ED914"/>
    <w:lvl w:ilvl="0" w:tplc="9AC4D254">
      <w:start w:val="1"/>
      <w:numFmt w:val="lowerLetter"/>
      <w:lvlText w:val="%1/"/>
      <w:lvlJc w:val="left"/>
      <w:pPr>
        <w:ind w:left="720" w:hanging="360"/>
      </w:pPr>
      <w:rPr>
        <w:rFonts w:hint="default"/>
        <w:sz w:val="24"/>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3" w15:restartNumberingAfterBreak="0">
    <w:nsid w:val="5554523B"/>
    <w:multiLevelType w:val="hybridMultilevel"/>
    <w:tmpl w:val="C632ED5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4" w15:restartNumberingAfterBreak="0">
    <w:nsid w:val="5FC30B84"/>
    <w:multiLevelType w:val="hybridMultilevel"/>
    <w:tmpl w:val="24CC0F16"/>
    <w:lvl w:ilvl="0" w:tplc="3BC431AE">
      <w:start w:val="1"/>
      <w:numFmt w:val="lowerLetter"/>
      <w:lvlText w:val="%1)"/>
      <w:lvlJc w:val="left"/>
      <w:pPr>
        <w:ind w:left="720" w:hanging="360"/>
      </w:pPr>
      <w:rPr>
        <w:rFonts w:ascii="Times New Roman" w:hAnsi="Times New Roman" w:cs="Times New Roman"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5" w15:restartNumberingAfterBreak="0">
    <w:nsid w:val="645C72A0"/>
    <w:multiLevelType w:val="hybridMultilevel"/>
    <w:tmpl w:val="879E4686"/>
    <w:lvl w:ilvl="0" w:tplc="041B0001">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start w:val="1"/>
      <w:numFmt w:val="bullet"/>
      <w:lvlText w:val=""/>
      <w:lvlJc w:val="left"/>
      <w:pPr>
        <w:ind w:left="2880" w:hanging="360"/>
      </w:pPr>
      <w:rPr>
        <w:rFonts w:ascii="Wingdings" w:hAnsi="Wingdings" w:hint="default"/>
      </w:rPr>
    </w:lvl>
    <w:lvl w:ilvl="3" w:tplc="041B0001">
      <w:start w:val="1"/>
      <w:numFmt w:val="bullet"/>
      <w:lvlText w:val=""/>
      <w:lvlJc w:val="left"/>
      <w:pPr>
        <w:ind w:left="3600" w:hanging="360"/>
      </w:pPr>
      <w:rPr>
        <w:rFonts w:ascii="Symbol" w:hAnsi="Symbol" w:hint="default"/>
      </w:rPr>
    </w:lvl>
    <w:lvl w:ilvl="4" w:tplc="041B0003">
      <w:start w:val="1"/>
      <w:numFmt w:val="bullet"/>
      <w:lvlText w:val="o"/>
      <w:lvlJc w:val="left"/>
      <w:pPr>
        <w:ind w:left="4320" w:hanging="360"/>
      </w:pPr>
      <w:rPr>
        <w:rFonts w:ascii="Courier New" w:hAnsi="Courier New" w:cs="Courier New" w:hint="default"/>
      </w:rPr>
    </w:lvl>
    <w:lvl w:ilvl="5" w:tplc="041B0005">
      <w:start w:val="1"/>
      <w:numFmt w:val="bullet"/>
      <w:lvlText w:val=""/>
      <w:lvlJc w:val="left"/>
      <w:pPr>
        <w:ind w:left="5040" w:hanging="360"/>
      </w:pPr>
      <w:rPr>
        <w:rFonts w:ascii="Wingdings" w:hAnsi="Wingdings" w:hint="default"/>
      </w:rPr>
    </w:lvl>
    <w:lvl w:ilvl="6" w:tplc="041B0001">
      <w:start w:val="1"/>
      <w:numFmt w:val="bullet"/>
      <w:lvlText w:val=""/>
      <w:lvlJc w:val="left"/>
      <w:pPr>
        <w:ind w:left="5760" w:hanging="360"/>
      </w:pPr>
      <w:rPr>
        <w:rFonts w:ascii="Symbol" w:hAnsi="Symbol" w:hint="default"/>
      </w:rPr>
    </w:lvl>
    <w:lvl w:ilvl="7" w:tplc="041B0003">
      <w:start w:val="1"/>
      <w:numFmt w:val="bullet"/>
      <w:lvlText w:val="o"/>
      <w:lvlJc w:val="left"/>
      <w:pPr>
        <w:ind w:left="6480" w:hanging="360"/>
      </w:pPr>
      <w:rPr>
        <w:rFonts w:ascii="Courier New" w:hAnsi="Courier New" w:cs="Courier New" w:hint="default"/>
      </w:rPr>
    </w:lvl>
    <w:lvl w:ilvl="8" w:tplc="041B0005">
      <w:start w:val="1"/>
      <w:numFmt w:val="bullet"/>
      <w:lvlText w:val=""/>
      <w:lvlJc w:val="left"/>
      <w:pPr>
        <w:ind w:left="7200" w:hanging="360"/>
      </w:pPr>
      <w:rPr>
        <w:rFonts w:ascii="Wingdings" w:hAnsi="Wingdings" w:hint="default"/>
      </w:rPr>
    </w:lvl>
  </w:abstractNum>
  <w:abstractNum w:abstractNumId="26" w15:restartNumberingAfterBreak="0">
    <w:nsid w:val="68315E81"/>
    <w:multiLevelType w:val="hybridMultilevel"/>
    <w:tmpl w:val="A514679C"/>
    <w:lvl w:ilvl="0" w:tplc="3E3A9A82">
      <w:start w:val="1"/>
      <w:numFmt w:val="lowerLetter"/>
      <w:lvlText w:val="%1)"/>
      <w:lvlJc w:val="lef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7" w15:restartNumberingAfterBreak="0">
    <w:nsid w:val="6D8006E1"/>
    <w:multiLevelType w:val="hybridMultilevel"/>
    <w:tmpl w:val="57EA2696"/>
    <w:lvl w:ilvl="0" w:tplc="EA38F88A">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8" w15:restartNumberingAfterBreak="0">
    <w:nsid w:val="7790206A"/>
    <w:multiLevelType w:val="hybridMultilevel"/>
    <w:tmpl w:val="9A960B9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9" w15:restartNumberingAfterBreak="0">
    <w:nsid w:val="79EA5EBE"/>
    <w:multiLevelType w:val="hybridMultilevel"/>
    <w:tmpl w:val="A514679C"/>
    <w:lvl w:ilvl="0" w:tplc="3E3A9A82">
      <w:start w:val="1"/>
      <w:numFmt w:val="lowerLetter"/>
      <w:lvlText w:val="%1)"/>
      <w:lvlJc w:val="lef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0" w15:restartNumberingAfterBreak="0">
    <w:nsid w:val="7B0C55FB"/>
    <w:multiLevelType w:val="hybridMultilevel"/>
    <w:tmpl w:val="639E134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7"/>
  </w:num>
  <w:num w:numId="6">
    <w:abstractNumId w:val="4"/>
  </w:num>
  <w:num w:numId="7">
    <w:abstractNumId w:val="26"/>
  </w:num>
  <w:num w:numId="8">
    <w:abstractNumId w:val="15"/>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0"/>
  </w:num>
  <w:num w:numId="23">
    <w:abstractNumId w:val="11"/>
  </w:num>
  <w:num w:numId="24">
    <w:abstractNumId w:val="8"/>
  </w:num>
  <w:num w:numId="25">
    <w:abstractNumId w:val="25"/>
  </w:num>
  <w:num w:numId="26">
    <w:abstractNumId w:val="2"/>
  </w:num>
  <w:num w:numId="27">
    <w:abstractNumId w:val="18"/>
  </w:num>
  <w:num w:numId="28">
    <w:abstractNumId w:val="2"/>
  </w:num>
  <w:num w:numId="29">
    <w:abstractNumId w:val="10"/>
  </w:num>
  <w:num w:numId="30">
    <w:abstractNumId w:val="10"/>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41B"/>
    <w:rsid w:val="00003AF0"/>
    <w:rsid w:val="000112EC"/>
    <w:rsid w:val="00012E2A"/>
    <w:rsid w:val="00013482"/>
    <w:rsid w:val="00015DFE"/>
    <w:rsid w:val="000212A0"/>
    <w:rsid w:val="00024BA9"/>
    <w:rsid w:val="0003290F"/>
    <w:rsid w:val="00035F27"/>
    <w:rsid w:val="00037253"/>
    <w:rsid w:val="00040FA0"/>
    <w:rsid w:val="00044D0C"/>
    <w:rsid w:val="00045792"/>
    <w:rsid w:val="00046D37"/>
    <w:rsid w:val="000478C6"/>
    <w:rsid w:val="0005246C"/>
    <w:rsid w:val="00052DDB"/>
    <w:rsid w:val="00057A1E"/>
    <w:rsid w:val="00070648"/>
    <w:rsid w:val="00070F6C"/>
    <w:rsid w:val="00071FAA"/>
    <w:rsid w:val="00074150"/>
    <w:rsid w:val="00082A12"/>
    <w:rsid w:val="00095EC4"/>
    <w:rsid w:val="000A0192"/>
    <w:rsid w:val="000A479B"/>
    <w:rsid w:val="000B42E7"/>
    <w:rsid w:val="000B6C54"/>
    <w:rsid w:val="000C07A4"/>
    <w:rsid w:val="000C1792"/>
    <w:rsid w:val="000C4F64"/>
    <w:rsid w:val="000E3E37"/>
    <w:rsid w:val="000F14ED"/>
    <w:rsid w:val="000F7297"/>
    <w:rsid w:val="0010251D"/>
    <w:rsid w:val="001118F3"/>
    <w:rsid w:val="00120F26"/>
    <w:rsid w:val="00123E42"/>
    <w:rsid w:val="00127935"/>
    <w:rsid w:val="001310A1"/>
    <w:rsid w:val="001371DD"/>
    <w:rsid w:val="00154250"/>
    <w:rsid w:val="001570C2"/>
    <w:rsid w:val="001605C7"/>
    <w:rsid w:val="00165147"/>
    <w:rsid w:val="001749C8"/>
    <w:rsid w:val="00174E55"/>
    <w:rsid w:val="0017761B"/>
    <w:rsid w:val="0018592C"/>
    <w:rsid w:val="00190116"/>
    <w:rsid w:val="001918EA"/>
    <w:rsid w:val="00195AE0"/>
    <w:rsid w:val="00196D33"/>
    <w:rsid w:val="001A0615"/>
    <w:rsid w:val="001A30A9"/>
    <w:rsid w:val="001A4333"/>
    <w:rsid w:val="001A626D"/>
    <w:rsid w:val="001A7D6E"/>
    <w:rsid w:val="001B407A"/>
    <w:rsid w:val="001B60DE"/>
    <w:rsid w:val="001C2ED7"/>
    <w:rsid w:val="001C2F81"/>
    <w:rsid w:val="001D0AC0"/>
    <w:rsid w:val="001D549F"/>
    <w:rsid w:val="001D7ACD"/>
    <w:rsid w:val="001E0E31"/>
    <w:rsid w:val="001E39D7"/>
    <w:rsid w:val="001F0180"/>
    <w:rsid w:val="001F41F8"/>
    <w:rsid w:val="001F4234"/>
    <w:rsid w:val="001F541E"/>
    <w:rsid w:val="002021A7"/>
    <w:rsid w:val="00202D21"/>
    <w:rsid w:val="0020776F"/>
    <w:rsid w:val="00221100"/>
    <w:rsid w:val="002241D3"/>
    <w:rsid w:val="002246B3"/>
    <w:rsid w:val="00227712"/>
    <w:rsid w:val="002329A1"/>
    <w:rsid w:val="002404FD"/>
    <w:rsid w:val="00240AA3"/>
    <w:rsid w:val="00264BC5"/>
    <w:rsid w:val="00265D01"/>
    <w:rsid w:val="002750B6"/>
    <w:rsid w:val="00280E7F"/>
    <w:rsid w:val="002818C6"/>
    <w:rsid w:val="00281AE7"/>
    <w:rsid w:val="00290180"/>
    <w:rsid w:val="00293569"/>
    <w:rsid w:val="002A2756"/>
    <w:rsid w:val="002A2DD6"/>
    <w:rsid w:val="002A6ADA"/>
    <w:rsid w:val="002B4424"/>
    <w:rsid w:val="002B5C2F"/>
    <w:rsid w:val="002B6022"/>
    <w:rsid w:val="002C7B60"/>
    <w:rsid w:val="002D0DAA"/>
    <w:rsid w:val="002D2B82"/>
    <w:rsid w:val="002D4069"/>
    <w:rsid w:val="002D5BC6"/>
    <w:rsid w:val="002E21C3"/>
    <w:rsid w:val="002E4523"/>
    <w:rsid w:val="002F144A"/>
    <w:rsid w:val="002F28D2"/>
    <w:rsid w:val="002F47CD"/>
    <w:rsid w:val="002F6703"/>
    <w:rsid w:val="00312E1F"/>
    <w:rsid w:val="0031319B"/>
    <w:rsid w:val="00325803"/>
    <w:rsid w:val="00334BEC"/>
    <w:rsid w:val="0033541B"/>
    <w:rsid w:val="00340E6F"/>
    <w:rsid w:val="00352424"/>
    <w:rsid w:val="003615B5"/>
    <w:rsid w:val="00372DC0"/>
    <w:rsid w:val="0037641C"/>
    <w:rsid w:val="0037770E"/>
    <w:rsid w:val="003819AF"/>
    <w:rsid w:val="00386D89"/>
    <w:rsid w:val="00387437"/>
    <w:rsid w:val="00396A89"/>
    <w:rsid w:val="003A4F67"/>
    <w:rsid w:val="003B5C2C"/>
    <w:rsid w:val="003B67F5"/>
    <w:rsid w:val="003B6B79"/>
    <w:rsid w:val="003C585A"/>
    <w:rsid w:val="003C5B22"/>
    <w:rsid w:val="003D21CD"/>
    <w:rsid w:val="003D4F39"/>
    <w:rsid w:val="003E696F"/>
    <w:rsid w:val="003F3E4E"/>
    <w:rsid w:val="0040467A"/>
    <w:rsid w:val="0041002F"/>
    <w:rsid w:val="004112AE"/>
    <w:rsid w:val="004125CB"/>
    <w:rsid w:val="004138A3"/>
    <w:rsid w:val="0041759A"/>
    <w:rsid w:val="00423925"/>
    <w:rsid w:val="004249C1"/>
    <w:rsid w:val="0043128E"/>
    <w:rsid w:val="00434559"/>
    <w:rsid w:val="00442654"/>
    <w:rsid w:val="00452C47"/>
    <w:rsid w:val="00463178"/>
    <w:rsid w:val="00472A01"/>
    <w:rsid w:val="00473DAF"/>
    <w:rsid w:val="004764EA"/>
    <w:rsid w:val="0048079E"/>
    <w:rsid w:val="00487448"/>
    <w:rsid w:val="00490834"/>
    <w:rsid w:val="00493213"/>
    <w:rsid w:val="004A0011"/>
    <w:rsid w:val="004A1451"/>
    <w:rsid w:val="004A2913"/>
    <w:rsid w:val="004B3663"/>
    <w:rsid w:val="004B63C6"/>
    <w:rsid w:val="004C7980"/>
    <w:rsid w:val="004D1C43"/>
    <w:rsid w:val="004D4903"/>
    <w:rsid w:val="004E25D0"/>
    <w:rsid w:val="004E291A"/>
    <w:rsid w:val="004E3D53"/>
    <w:rsid w:val="004F4718"/>
    <w:rsid w:val="004F4C9B"/>
    <w:rsid w:val="00500C21"/>
    <w:rsid w:val="0050117E"/>
    <w:rsid w:val="00503C16"/>
    <w:rsid w:val="0051530B"/>
    <w:rsid w:val="005414F8"/>
    <w:rsid w:val="005433F7"/>
    <w:rsid w:val="0054498C"/>
    <w:rsid w:val="00552B93"/>
    <w:rsid w:val="00553BA2"/>
    <w:rsid w:val="00555AE9"/>
    <w:rsid w:val="00566B27"/>
    <w:rsid w:val="00571218"/>
    <w:rsid w:val="005718AB"/>
    <w:rsid w:val="0058024D"/>
    <w:rsid w:val="00585E61"/>
    <w:rsid w:val="00597A4F"/>
    <w:rsid w:val="005A0A5A"/>
    <w:rsid w:val="005A2F23"/>
    <w:rsid w:val="005A5303"/>
    <w:rsid w:val="005C0282"/>
    <w:rsid w:val="005C26FD"/>
    <w:rsid w:val="005C6BC6"/>
    <w:rsid w:val="005D02B6"/>
    <w:rsid w:val="005E1057"/>
    <w:rsid w:val="005E289E"/>
    <w:rsid w:val="005E7EC0"/>
    <w:rsid w:val="005F1156"/>
    <w:rsid w:val="005F4DDA"/>
    <w:rsid w:val="005F6069"/>
    <w:rsid w:val="00601E51"/>
    <w:rsid w:val="006071BD"/>
    <w:rsid w:val="00607802"/>
    <w:rsid w:val="0060793F"/>
    <w:rsid w:val="006136C4"/>
    <w:rsid w:val="00614ECD"/>
    <w:rsid w:val="006153F6"/>
    <w:rsid w:val="006259B3"/>
    <w:rsid w:val="006264A1"/>
    <w:rsid w:val="00632155"/>
    <w:rsid w:val="0064259C"/>
    <w:rsid w:val="0064262C"/>
    <w:rsid w:val="00643960"/>
    <w:rsid w:val="006453BE"/>
    <w:rsid w:val="00646E08"/>
    <w:rsid w:val="00654005"/>
    <w:rsid w:val="00663B2C"/>
    <w:rsid w:val="00664CCA"/>
    <w:rsid w:val="006754A2"/>
    <w:rsid w:val="0067726E"/>
    <w:rsid w:val="00680A03"/>
    <w:rsid w:val="00682735"/>
    <w:rsid w:val="006846AC"/>
    <w:rsid w:val="0068649E"/>
    <w:rsid w:val="006A25E8"/>
    <w:rsid w:val="006B0801"/>
    <w:rsid w:val="006B131E"/>
    <w:rsid w:val="006B5D48"/>
    <w:rsid w:val="006C2888"/>
    <w:rsid w:val="006C4ED8"/>
    <w:rsid w:val="006C51EB"/>
    <w:rsid w:val="006C6DD8"/>
    <w:rsid w:val="006D6003"/>
    <w:rsid w:val="006E0900"/>
    <w:rsid w:val="006E3B1C"/>
    <w:rsid w:val="006E7652"/>
    <w:rsid w:val="006F1F76"/>
    <w:rsid w:val="006F2817"/>
    <w:rsid w:val="0071091F"/>
    <w:rsid w:val="00712B39"/>
    <w:rsid w:val="00712C0C"/>
    <w:rsid w:val="00712E0B"/>
    <w:rsid w:val="00713DA0"/>
    <w:rsid w:val="00714C7C"/>
    <w:rsid w:val="00715EEB"/>
    <w:rsid w:val="00720936"/>
    <w:rsid w:val="00722286"/>
    <w:rsid w:val="007311ED"/>
    <w:rsid w:val="00751FEF"/>
    <w:rsid w:val="007614AE"/>
    <w:rsid w:val="00764724"/>
    <w:rsid w:val="00772E28"/>
    <w:rsid w:val="00783414"/>
    <w:rsid w:val="00794F71"/>
    <w:rsid w:val="007A71C0"/>
    <w:rsid w:val="007B09AF"/>
    <w:rsid w:val="007C480E"/>
    <w:rsid w:val="007C4B5E"/>
    <w:rsid w:val="007C516A"/>
    <w:rsid w:val="007C5C3C"/>
    <w:rsid w:val="007D18B4"/>
    <w:rsid w:val="007E1108"/>
    <w:rsid w:val="007E32F5"/>
    <w:rsid w:val="007E496E"/>
    <w:rsid w:val="007F31EF"/>
    <w:rsid w:val="007F6E5D"/>
    <w:rsid w:val="0080317F"/>
    <w:rsid w:val="00804961"/>
    <w:rsid w:val="008165C1"/>
    <w:rsid w:val="008232A9"/>
    <w:rsid w:val="00836081"/>
    <w:rsid w:val="00837165"/>
    <w:rsid w:val="008412CE"/>
    <w:rsid w:val="008439E0"/>
    <w:rsid w:val="008444E0"/>
    <w:rsid w:val="00844657"/>
    <w:rsid w:val="00851353"/>
    <w:rsid w:val="00862034"/>
    <w:rsid w:val="00864292"/>
    <w:rsid w:val="0087112E"/>
    <w:rsid w:val="00877EB2"/>
    <w:rsid w:val="0088011F"/>
    <w:rsid w:val="0088619D"/>
    <w:rsid w:val="0089420B"/>
    <w:rsid w:val="008A0128"/>
    <w:rsid w:val="008A1010"/>
    <w:rsid w:val="008A35FE"/>
    <w:rsid w:val="008B17E1"/>
    <w:rsid w:val="008B4E7C"/>
    <w:rsid w:val="008B5393"/>
    <w:rsid w:val="008C0B1A"/>
    <w:rsid w:val="008C39FC"/>
    <w:rsid w:val="008C5EEC"/>
    <w:rsid w:val="008D0760"/>
    <w:rsid w:val="008D094D"/>
    <w:rsid w:val="008E4833"/>
    <w:rsid w:val="008E56FE"/>
    <w:rsid w:val="008F1957"/>
    <w:rsid w:val="008F2D7D"/>
    <w:rsid w:val="00903D39"/>
    <w:rsid w:val="0090797A"/>
    <w:rsid w:val="00907A44"/>
    <w:rsid w:val="00907AA2"/>
    <w:rsid w:val="00911EF7"/>
    <w:rsid w:val="009139AA"/>
    <w:rsid w:val="009150C7"/>
    <w:rsid w:val="009152A4"/>
    <w:rsid w:val="00917203"/>
    <w:rsid w:val="0092319F"/>
    <w:rsid w:val="00925F2D"/>
    <w:rsid w:val="00942627"/>
    <w:rsid w:val="00942934"/>
    <w:rsid w:val="00943A5A"/>
    <w:rsid w:val="00944A10"/>
    <w:rsid w:val="0094551E"/>
    <w:rsid w:val="00946B42"/>
    <w:rsid w:val="00946CBC"/>
    <w:rsid w:val="0095593C"/>
    <w:rsid w:val="00962693"/>
    <w:rsid w:val="0097151D"/>
    <w:rsid w:val="00974A47"/>
    <w:rsid w:val="009823EC"/>
    <w:rsid w:val="00984C88"/>
    <w:rsid w:val="009917C7"/>
    <w:rsid w:val="009A73DE"/>
    <w:rsid w:val="009B1CDC"/>
    <w:rsid w:val="009B42F7"/>
    <w:rsid w:val="009C3D07"/>
    <w:rsid w:val="009C4163"/>
    <w:rsid w:val="009D0BD1"/>
    <w:rsid w:val="009D7222"/>
    <w:rsid w:val="00A03C6A"/>
    <w:rsid w:val="00A046D9"/>
    <w:rsid w:val="00A068C8"/>
    <w:rsid w:val="00A13A75"/>
    <w:rsid w:val="00A241D9"/>
    <w:rsid w:val="00A30112"/>
    <w:rsid w:val="00A325D0"/>
    <w:rsid w:val="00A41A78"/>
    <w:rsid w:val="00A4379F"/>
    <w:rsid w:val="00A5013B"/>
    <w:rsid w:val="00A529D5"/>
    <w:rsid w:val="00A552EC"/>
    <w:rsid w:val="00A63201"/>
    <w:rsid w:val="00A6474F"/>
    <w:rsid w:val="00A65E30"/>
    <w:rsid w:val="00A661DA"/>
    <w:rsid w:val="00A721DE"/>
    <w:rsid w:val="00A7330C"/>
    <w:rsid w:val="00A740EB"/>
    <w:rsid w:val="00A766C8"/>
    <w:rsid w:val="00A83E91"/>
    <w:rsid w:val="00A86883"/>
    <w:rsid w:val="00A944CB"/>
    <w:rsid w:val="00AA10C2"/>
    <w:rsid w:val="00AA6131"/>
    <w:rsid w:val="00AB7D40"/>
    <w:rsid w:val="00AC37CA"/>
    <w:rsid w:val="00AC4B0C"/>
    <w:rsid w:val="00AC541A"/>
    <w:rsid w:val="00AD4481"/>
    <w:rsid w:val="00AD4559"/>
    <w:rsid w:val="00AE054A"/>
    <w:rsid w:val="00AE1E80"/>
    <w:rsid w:val="00AE74E6"/>
    <w:rsid w:val="00AF4A4F"/>
    <w:rsid w:val="00B04243"/>
    <w:rsid w:val="00B06424"/>
    <w:rsid w:val="00B13D83"/>
    <w:rsid w:val="00B142F2"/>
    <w:rsid w:val="00B25453"/>
    <w:rsid w:val="00B263DD"/>
    <w:rsid w:val="00B31444"/>
    <w:rsid w:val="00B37992"/>
    <w:rsid w:val="00B37D0E"/>
    <w:rsid w:val="00B406C2"/>
    <w:rsid w:val="00B42A84"/>
    <w:rsid w:val="00B43B2B"/>
    <w:rsid w:val="00B5036F"/>
    <w:rsid w:val="00B5276D"/>
    <w:rsid w:val="00B60701"/>
    <w:rsid w:val="00B60A81"/>
    <w:rsid w:val="00B612EF"/>
    <w:rsid w:val="00B65D2D"/>
    <w:rsid w:val="00B679FA"/>
    <w:rsid w:val="00B74E95"/>
    <w:rsid w:val="00B86AB3"/>
    <w:rsid w:val="00B95D7D"/>
    <w:rsid w:val="00B963E8"/>
    <w:rsid w:val="00B9710A"/>
    <w:rsid w:val="00BA1CE7"/>
    <w:rsid w:val="00BB0E7B"/>
    <w:rsid w:val="00BB307A"/>
    <w:rsid w:val="00BC4923"/>
    <w:rsid w:val="00BD74C8"/>
    <w:rsid w:val="00BE0A10"/>
    <w:rsid w:val="00BE0D84"/>
    <w:rsid w:val="00BE1422"/>
    <w:rsid w:val="00BE157F"/>
    <w:rsid w:val="00BE41EC"/>
    <w:rsid w:val="00BE6E14"/>
    <w:rsid w:val="00C03E5F"/>
    <w:rsid w:val="00C0456C"/>
    <w:rsid w:val="00C21341"/>
    <w:rsid w:val="00C2393E"/>
    <w:rsid w:val="00C33078"/>
    <w:rsid w:val="00C33A82"/>
    <w:rsid w:val="00C3628E"/>
    <w:rsid w:val="00C40487"/>
    <w:rsid w:val="00C40EB4"/>
    <w:rsid w:val="00C531B0"/>
    <w:rsid w:val="00C54833"/>
    <w:rsid w:val="00C567B0"/>
    <w:rsid w:val="00C60457"/>
    <w:rsid w:val="00C647C1"/>
    <w:rsid w:val="00C71796"/>
    <w:rsid w:val="00C7299D"/>
    <w:rsid w:val="00C85D42"/>
    <w:rsid w:val="00C8609F"/>
    <w:rsid w:val="00C86D83"/>
    <w:rsid w:val="00C92627"/>
    <w:rsid w:val="00C961D7"/>
    <w:rsid w:val="00CA41D1"/>
    <w:rsid w:val="00CB3669"/>
    <w:rsid w:val="00CB44F2"/>
    <w:rsid w:val="00CB69FC"/>
    <w:rsid w:val="00CC0D36"/>
    <w:rsid w:val="00CC117B"/>
    <w:rsid w:val="00CC31E2"/>
    <w:rsid w:val="00CD3F69"/>
    <w:rsid w:val="00CD65E9"/>
    <w:rsid w:val="00CE0A2F"/>
    <w:rsid w:val="00CE4272"/>
    <w:rsid w:val="00CE4D7B"/>
    <w:rsid w:val="00CF453E"/>
    <w:rsid w:val="00D00C23"/>
    <w:rsid w:val="00D00C47"/>
    <w:rsid w:val="00D01FAD"/>
    <w:rsid w:val="00D03F9A"/>
    <w:rsid w:val="00D12B88"/>
    <w:rsid w:val="00D164AD"/>
    <w:rsid w:val="00D2046D"/>
    <w:rsid w:val="00D2106A"/>
    <w:rsid w:val="00D23766"/>
    <w:rsid w:val="00D2418D"/>
    <w:rsid w:val="00D44728"/>
    <w:rsid w:val="00D47649"/>
    <w:rsid w:val="00D50A11"/>
    <w:rsid w:val="00D50A91"/>
    <w:rsid w:val="00D5194E"/>
    <w:rsid w:val="00D51A8C"/>
    <w:rsid w:val="00D55E4E"/>
    <w:rsid w:val="00D60598"/>
    <w:rsid w:val="00D63F25"/>
    <w:rsid w:val="00D77552"/>
    <w:rsid w:val="00D8109C"/>
    <w:rsid w:val="00D828F2"/>
    <w:rsid w:val="00D84113"/>
    <w:rsid w:val="00DC1937"/>
    <w:rsid w:val="00DC2C03"/>
    <w:rsid w:val="00DC5FDF"/>
    <w:rsid w:val="00DD0B77"/>
    <w:rsid w:val="00DD42DC"/>
    <w:rsid w:val="00DD6E62"/>
    <w:rsid w:val="00DD6F77"/>
    <w:rsid w:val="00DE1DEC"/>
    <w:rsid w:val="00E02ADC"/>
    <w:rsid w:val="00E0611D"/>
    <w:rsid w:val="00E2346B"/>
    <w:rsid w:val="00E26BD9"/>
    <w:rsid w:val="00E354B5"/>
    <w:rsid w:val="00E3654A"/>
    <w:rsid w:val="00E474A4"/>
    <w:rsid w:val="00E544A8"/>
    <w:rsid w:val="00E618B7"/>
    <w:rsid w:val="00E741EA"/>
    <w:rsid w:val="00E80142"/>
    <w:rsid w:val="00E80690"/>
    <w:rsid w:val="00E90D2C"/>
    <w:rsid w:val="00E93BB7"/>
    <w:rsid w:val="00E964ED"/>
    <w:rsid w:val="00E96DAF"/>
    <w:rsid w:val="00E972B0"/>
    <w:rsid w:val="00EA1BB0"/>
    <w:rsid w:val="00EA274A"/>
    <w:rsid w:val="00EA2DCC"/>
    <w:rsid w:val="00EB1686"/>
    <w:rsid w:val="00EB4B60"/>
    <w:rsid w:val="00EB5604"/>
    <w:rsid w:val="00EC58EF"/>
    <w:rsid w:val="00EC5EAC"/>
    <w:rsid w:val="00ED34B8"/>
    <w:rsid w:val="00EE612D"/>
    <w:rsid w:val="00EE7FCF"/>
    <w:rsid w:val="00EF3A8F"/>
    <w:rsid w:val="00F04487"/>
    <w:rsid w:val="00F129EB"/>
    <w:rsid w:val="00F14E30"/>
    <w:rsid w:val="00F175F7"/>
    <w:rsid w:val="00F246AC"/>
    <w:rsid w:val="00F27881"/>
    <w:rsid w:val="00F2789F"/>
    <w:rsid w:val="00F35DB6"/>
    <w:rsid w:val="00F35F3B"/>
    <w:rsid w:val="00F42D67"/>
    <w:rsid w:val="00F471B3"/>
    <w:rsid w:val="00F507CE"/>
    <w:rsid w:val="00F51D1F"/>
    <w:rsid w:val="00F52F9D"/>
    <w:rsid w:val="00F56219"/>
    <w:rsid w:val="00F61266"/>
    <w:rsid w:val="00F679C6"/>
    <w:rsid w:val="00F76EB2"/>
    <w:rsid w:val="00F77BEB"/>
    <w:rsid w:val="00F80CE0"/>
    <w:rsid w:val="00F8349A"/>
    <w:rsid w:val="00F839F1"/>
    <w:rsid w:val="00F86268"/>
    <w:rsid w:val="00F86B33"/>
    <w:rsid w:val="00F956F6"/>
    <w:rsid w:val="00FA29F5"/>
    <w:rsid w:val="00FA335F"/>
    <w:rsid w:val="00FA5E75"/>
    <w:rsid w:val="00FB57FF"/>
    <w:rsid w:val="00FB5C5C"/>
    <w:rsid w:val="00FB76A3"/>
    <w:rsid w:val="00FC2933"/>
    <w:rsid w:val="00FC6F58"/>
    <w:rsid w:val="00FD2B83"/>
    <w:rsid w:val="00FD7C26"/>
    <w:rsid w:val="00FE1CEB"/>
    <w:rsid w:val="00FE4100"/>
    <w:rsid w:val="00FF270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F7300"/>
  <w15:chartTrackingRefBased/>
  <w15:docId w15:val="{2EEF68B5-3E0E-4FA5-998A-E78B40C3E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9150C7"/>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uiPriority w:val="9"/>
    <w:qFormat/>
    <w:rsid w:val="00E2346B"/>
    <w:pPr>
      <w:keepNext/>
      <w:keepLines/>
      <w:spacing w:before="240"/>
      <w:outlineLvl w:val="0"/>
    </w:pPr>
    <w:rPr>
      <w:rFonts w:asciiTheme="majorHAnsi" w:eastAsiaTheme="majorEastAsia" w:hAnsiTheme="majorHAnsi" w:cstheme="majorBidi"/>
      <w:color w:val="2F5496" w:themeColor="accent1" w:themeShade="BF"/>
      <w:sz w:val="32"/>
      <w:szCs w:val="32"/>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Popisobrzku">
    <w:name w:val="Popis obrázku"/>
    <w:basedOn w:val="Pta"/>
    <w:rsid w:val="000F7297"/>
    <w:pPr>
      <w:tabs>
        <w:tab w:val="clear" w:pos="4536"/>
        <w:tab w:val="clear" w:pos="9072"/>
        <w:tab w:val="left" w:pos="4500"/>
      </w:tabs>
    </w:pPr>
    <w:rPr>
      <w:rFonts w:ascii="Tahoma" w:hAnsi="Tahoma" w:cs="Tahoma"/>
    </w:rPr>
  </w:style>
  <w:style w:type="paragraph" w:styleId="Pta">
    <w:name w:val="footer"/>
    <w:basedOn w:val="Normlny"/>
    <w:link w:val="PtaChar"/>
    <w:uiPriority w:val="99"/>
    <w:semiHidden/>
    <w:unhideWhenUsed/>
    <w:rsid w:val="000F7297"/>
    <w:pPr>
      <w:tabs>
        <w:tab w:val="center" w:pos="4536"/>
        <w:tab w:val="right" w:pos="9072"/>
      </w:tabs>
    </w:pPr>
    <w:rPr>
      <w:lang w:eastAsia="sk-SK"/>
    </w:rPr>
  </w:style>
  <w:style w:type="character" w:customStyle="1" w:styleId="PtaChar">
    <w:name w:val="Päta Char"/>
    <w:basedOn w:val="Predvolenpsmoodseku"/>
    <w:link w:val="Pta"/>
    <w:uiPriority w:val="99"/>
    <w:semiHidden/>
    <w:rsid w:val="000F7297"/>
    <w:rPr>
      <w:rFonts w:ascii="Times New Roman" w:eastAsia="Times New Roman" w:hAnsi="Times New Roman" w:cs="Times New Roman"/>
      <w:sz w:val="20"/>
      <w:szCs w:val="20"/>
      <w:lang w:eastAsia="cs-CZ"/>
    </w:rPr>
  </w:style>
  <w:style w:type="paragraph" w:styleId="Odsekzoznamu">
    <w:name w:val="List Paragraph"/>
    <w:basedOn w:val="Normlny"/>
    <w:uiPriority w:val="99"/>
    <w:qFormat/>
    <w:rsid w:val="000F7297"/>
    <w:pPr>
      <w:ind w:left="720"/>
      <w:contextualSpacing/>
    </w:pPr>
    <w:rPr>
      <w:lang w:eastAsia="sk-SK"/>
    </w:rPr>
  </w:style>
  <w:style w:type="paragraph" w:styleId="Textbubliny">
    <w:name w:val="Balloon Text"/>
    <w:basedOn w:val="Normlny"/>
    <w:link w:val="TextbublinyChar"/>
    <w:uiPriority w:val="99"/>
    <w:semiHidden/>
    <w:unhideWhenUsed/>
    <w:rsid w:val="00D5194E"/>
    <w:rPr>
      <w:rFonts w:ascii="Segoe UI" w:hAnsi="Segoe UI" w:cs="Segoe UI"/>
      <w:sz w:val="18"/>
      <w:szCs w:val="18"/>
    </w:rPr>
  </w:style>
  <w:style w:type="character" w:customStyle="1" w:styleId="TextbublinyChar">
    <w:name w:val="Text bubliny Char"/>
    <w:basedOn w:val="Predvolenpsmoodseku"/>
    <w:link w:val="Textbubliny"/>
    <w:uiPriority w:val="99"/>
    <w:semiHidden/>
    <w:rsid w:val="00D5194E"/>
    <w:rPr>
      <w:rFonts w:ascii="Segoe UI" w:eastAsia="Times New Roman" w:hAnsi="Segoe UI" w:cs="Segoe UI"/>
      <w:sz w:val="18"/>
      <w:szCs w:val="18"/>
      <w:lang w:eastAsia="cs-CZ"/>
    </w:rPr>
  </w:style>
  <w:style w:type="paragraph" w:styleId="Zkladntext">
    <w:name w:val="Body Text"/>
    <w:basedOn w:val="Normlny"/>
    <w:link w:val="ZkladntextChar"/>
    <w:rsid w:val="00AF4A4F"/>
    <w:pPr>
      <w:jc w:val="both"/>
    </w:pPr>
    <w:rPr>
      <w:lang w:eastAsia="sk-SK"/>
    </w:rPr>
  </w:style>
  <w:style w:type="character" w:customStyle="1" w:styleId="ZkladntextChar">
    <w:name w:val="Základný text Char"/>
    <w:basedOn w:val="Predvolenpsmoodseku"/>
    <w:link w:val="Zkladntext"/>
    <w:rsid w:val="00AF4A4F"/>
    <w:rPr>
      <w:rFonts w:ascii="Times New Roman" w:eastAsia="Times New Roman" w:hAnsi="Times New Roman" w:cs="Times New Roman"/>
      <w:sz w:val="24"/>
      <w:szCs w:val="20"/>
      <w:lang w:eastAsia="sk-SK"/>
    </w:rPr>
  </w:style>
  <w:style w:type="paragraph" w:styleId="Bezriadkovania">
    <w:name w:val="No Spacing"/>
    <w:uiPriority w:val="1"/>
    <w:qFormat/>
    <w:rsid w:val="00E80142"/>
    <w:pPr>
      <w:spacing w:after="0" w:line="240" w:lineRule="auto"/>
    </w:pPr>
    <w:rPr>
      <w:rFonts w:ascii="Calibri" w:eastAsia="Calibri" w:hAnsi="Calibri" w:cs="Times New Roman"/>
    </w:rPr>
  </w:style>
  <w:style w:type="paragraph" w:styleId="Podtitul">
    <w:name w:val="Subtitle"/>
    <w:basedOn w:val="Normlny"/>
    <w:link w:val="PodtitulChar"/>
    <w:qFormat/>
    <w:rsid w:val="00340E6F"/>
    <w:pPr>
      <w:jc w:val="both"/>
    </w:pPr>
    <w:rPr>
      <w:lang w:eastAsia="sk-SK"/>
    </w:rPr>
  </w:style>
  <w:style w:type="character" w:customStyle="1" w:styleId="PodtitulChar">
    <w:name w:val="Podtitul Char"/>
    <w:basedOn w:val="Predvolenpsmoodseku"/>
    <w:link w:val="Podtitul"/>
    <w:rsid w:val="00340E6F"/>
    <w:rPr>
      <w:rFonts w:ascii="Times New Roman" w:eastAsia="Times New Roman" w:hAnsi="Times New Roman" w:cs="Times New Roman"/>
      <w:sz w:val="24"/>
      <w:szCs w:val="20"/>
      <w:lang w:eastAsia="sk-SK"/>
    </w:rPr>
  </w:style>
  <w:style w:type="character" w:styleId="Zvraznenie">
    <w:name w:val="Emphasis"/>
    <w:basedOn w:val="Predvolenpsmoodseku"/>
    <w:uiPriority w:val="20"/>
    <w:qFormat/>
    <w:rsid w:val="001E39D7"/>
    <w:rPr>
      <w:i/>
      <w:iCs/>
    </w:rPr>
  </w:style>
  <w:style w:type="paragraph" w:customStyle="1" w:styleId="Default">
    <w:name w:val="Default"/>
    <w:rsid w:val="00FE4100"/>
    <w:pPr>
      <w:autoSpaceDE w:val="0"/>
      <w:autoSpaceDN w:val="0"/>
      <w:adjustRightInd w:val="0"/>
      <w:spacing w:after="0" w:line="240" w:lineRule="auto"/>
    </w:pPr>
    <w:rPr>
      <w:rFonts w:ascii="Times New Roman" w:hAnsi="Times New Roman" w:cs="Times New Roman"/>
      <w:color w:val="000000"/>
      <w:sz w:val="24"/>
      <w:szCs w:val="24"/>
    </w:rPr>
  </w:style>
  <w:style w:type="paragraph" w:styleId="Zarkazkladnhotextu">
    <w:name w:val="Body Text Indent"/>
    <w:basedOn w:val="Normlny"/>
    <w:link w:val="ZarkazkladnhotextuChar"/>
    <w:uiPriority w:val="99"/>
    <w:unhideWhenUsed/>
    <w:rsid w:val="0060793F"/>
    <w:pPr>
      <w:spacing w:after="120"/>
      <w:ind w:left="283"/>
    </w:pPr>
    <w:rPr>
      <w:lang w:eastAsia="sk-SK"/>
    </w:rPr>
  </w:style>
  <w:style w:type="character" w:customStyle="1" w:styleId="ZarkazkladnhotextuChar">
    <w:name w:val="Zarážka základného textu Char"/>
    <w:basedOn w:val="Predvolenpsmoodseku"/>
    <w:link w:val="Zarkazkladnhotextu"/>
    <w:uiPriority w:val="99"/>
    <w:rsid w:val="0060793F"/>
    <w:rPr>
      <w:rFonts w:ascii="Times New Roman" w:eastAsia="Times New Roman" w:hAnsi="Times New Roman" w:cs="Times New Roman"/>
      <w:sz w:val="20"/>
      <w:szCs w:val="20"/>
      <w:lang w:eastAsia="cs-CZ"/>
    </w:rPr>
  </w:style>
  <w:style w:type="character" w:customStyle="1" w:styleId="skgd">
    <w:name w:val="skgd"/>
    <w:basedOn w:val="Predvolenpsmoodseku"/>
    <w:rsid w:val="00877EB2"/>
  </w:style>
  <w:style w:type="paragraph" w:customStyle="1" w:styleId="Body">
    <w:name w:val="Body"/>
    <w:basedOn w:val="Normlny"/>
    <w:qFormat/>
    <w:rsid w:val="0020776F"/>
    <w:pPr>
      <w:spacing w:after="100" w:line="276" w:lineRule="auto"/>
      <w:jc w:val="both"/>
    </w:pPr>
    <w:rPr>
      <w:sz w:val="22"/>
      <w:szCs w:val="22"/>
      <w:lang w:val="en-US" w:eastAsia="en-US"/>
    </w:rPr>
  </w:style>
  <w:style w:type="table" w:customStyle="1" w:styleId="NoGrid">
    <w:name w:val="No Grid"/>
    <w:basedOn w:val="Normlnatabuka"/>
    <w:uiPriority w:val="99"/>
    <w:rsid w:val="0020776F"/>
    <w:pPr>
      <w:spacing w:after="100" w:line="276" w:lineRule="auto"/>
      <w:jc w:val="both"/>
    </w:pPr>
    <w:rPr>
      <w:rFonts w:ascii="Times New Roman" w:eastAsia="Arial" w:hAnsi="Times New Roman" w:cs="Times New Roman"/>
      <w:lang w:val="en-US"/>
    </w:rPr>
    <w:tblPr>
      <w:tblInd w:w="0" w:type="nil"/>
    </w:tblPr>
  </w:style>
  <w:style w:type="paragraph" w:customStyle="1" w:styleId="tunsmedzerami2b">
    <w:name w:val="tučné s medzerami 2b"/>
    <w:basedOn w:val="Normlny"/>
    <w:link w:val="tunsmedzerami2bChar"/>
    <w:qFormat/>
    <w:rsid w:val="0051530B"/>
    <w:pPr>
      <w:jc w:val="both"/>
    </w:pPr>
    <w:rPr>
      <w:b/>
      <w:spacing w:val="40"/>
      <w:lang w:eastAsia="sk-SK"/>
    </w:rPr>
  </w:style>
  <w:style w:type="paragraph" w:customStyle="1" w:styleId="Hlasovanie">
    <w:name w:val="Hlasovanie"/>
    <w:basedOn w:val="Normlny"/>
    <w:link w:val="HlasovanieChar"/>
    <w:qFormat/>
    <w:rsid w:val="00F52F9D"/>
    <w:rPr>
      <w:i/>
      <w:spacing w:val="40"/>
      <w:sz w:val="22"/>
      <w:lang w:eastAsia="sk-SK"/>
    </w:rPr>
  </w:style>
  <w:style w:type="character" w:customStyle="1" w:styleId="tunsmedzerami2bChar">
    <w:name w:val="tučné s medzerami 2b Char"/>
    <w:basedOn w:val="Predvolenpsmoodseku"/>
    <w:link w:val="tunsmedzerami2b"/>
    <w:rsid w:val="0051530B"/>
    <w:rPr>
      <w:rFonts w:ascii="Times New Roman" w:eastAsia="Times New Roman" w:hAnsi="Times New Roman" w:cs="Times New Roman"/>
      <w:b/>
      <w:spacing w:val="40"/>
      <w:sz w:val="24"/>
      <w:szCs w:val="24"/>
      <w:lang w:eastAsia="sk-SK"/>
    </w:rPr>
  </w:style>
  <w:style w:type="character" w:customStyle="1" w:styleId="HlasovanieChar">
    <w:name w:val="Hlasovanie Char"/>
    <w:basedOn w:val="Predvolenpsmoodseku"/>
    <w:link w:val="Hlasovanie"/>
    <w:rsid w:val="00F52F9D"/>
    <w:rPr>
      <w:rFonts w:ascii="Times New Roman" w:eastAsia="Times New Roman" w:hAnsi="Times New Roman" w:cs="Times New Roman"/>
      <w:i/>
      <w:spacing w:val="40"/>
      <w:szCs w:val="24"/>
      <w:lang w:eastAsia="cs-CZ"/>
    </w:rPr>
  </w:style>
  <w:style w:type="paragraph" w:customStyle="1" w:styleId="paragraph">
    <w:name w:val="paragraph"/>
    <w:basedOn w:val="Normlny"/>
    <w:rsid w:val="00A65E30"/>
    <w:pPr>
      <w:spacing w:before="100" w:beforeAutospacing="1" w:after="100" w:afterAutospacing="1"/>
    </w:pPr>
    <w:rPr>
      <w:lang w:eastAsia="sk-SK"/>
    </w:rPr>
  </w:style>
  <w:style w:type="character" w:customStyle="1" w:styleId="normaltextrun">
    <w:name w:val="normaltextrun"/>
    <w:basedOn w:val="Predvolenpsmoodseku"/>
    <w:rsid w:val="00A65E30"/>
  </w:style>
  <w:style w:type="character" w:customStyle="1" w:styleId="eop">
    <w:name w:val="eop"/>
    <w:basedOn w:val="Predvolenpsmoodseku"/>
    <w:rsid w:val="00A65E30"/>
  </w:style>
  <w:style w:type="character" w:styleId="Vrazn">
    <w:name w:val="Strong"/>
    <w:basedOn w:val="Predvolenpsmoodseku"/>
    <w:uiPriority w:val="22"/>
    <w:qFormat/>
    <w:rsid w:val="001F4234"/>
    <w:rPr>
      <w:b/>
      <w:bCs/>
    </w:rPr>
  </w:style>
  <w:style w:type="character" w:customStyle="1" w:styleId="contentpasted0">
    <w:name w:val="contentpasted0"/>
    <w:rsid w:val="001F4234"/>
  </w:style>
  <w:style w:type="character" w:customStyle="1" w:styleId="Nadpis1Char">
    <w:name w:val="Nadpis 1 Char"/>
    <w:basedOn w:val="Predvolenpsmoodseku"/>
    <w:link w:val="Nadpis1"/>
    <w:uiPriority w:val="9"/>
    <w:rsid w:val="00E2346B"/>
    <w:rPr>
      <w:rFonts w:asciiTheme="majorHAnsi" w:eastAsiaTheme="majorEastAsia" w:hAnsiTheme="majorHAnsi" w:cstheme="majorBidi"/>
      <w:color w:val="2F5496" w:themeColor="accent1" w:themeShade="BF"/>
      <w:sz w:val="32"/>
      <w:szCs w:val="32"/>
      <w:lang w:eastAsia="sk-SK"/>
    </w:rPr>
  </w:style>
  <w:style w:type="character" w:styleId="Hypertextovprepojenie">
    <w:name w:val="Hyperlink"/>
    <w:semiHidden/>
    <w:unhideWhenUsed/>
    <w:rsid w:val="00070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8839">
      <w:bodyDiv w:val="1"/>
      <w:marLeft w:val="0"/>
      <w:marRight w:val="0"/>
      <w:marTop w:val="0"/>
      <w:marBottom w:val="0"/>
      <w:divBdr>
        <w:top w:val="none" w:sz="0" w:space="0" w:color="auto"/>
        <w:left w:val="none" w:sz="0" w:space="0" w:color="auto"/>
        <w:bottom w:val="none" w:sz="0" w:space="0" w:color="auto"/>
        <w:right w:val="none" w:sz="0" w:space="0" w:color="auto"/>
      </w:divBdr>
    </w:div>
    <w:div w:id="15280178">
      <w:bodyDiv w:val="1"/>
      <w:marLeft w:val="0"/>
      <w:marRight w:val="0"/>
      <w:marTop w:val="0"/>
      <w:marBottom w:val="0"/>
      <w:divBdr>
        <w:top w:val="none" w:sz="0" w:space="0" w:color="auto"/>
        <w:left w:val="none" w:sz="0" w:space="0" w:color="auto"/>
        <w:bottom w:val="none" w:sz="0" w:space="0" w:color="auto"/>
        <w:right w:val="none" w:sz="0" w:space="0" w:color="auto"/>
      </w:divBdr>
    </w:div>
    <w:div w:id="19161060">
      <w:bodyDiv w:val="1"/>
      <w:marLeft w:val="0"/>
      <w:marRight w:val="0"/>
      <w:marTop w:val="0"/>
      <w:marBottom w:val="0"/>
      <w:divBdr>
        <w:top w:val="none" w:sz="0" w:space="0" w:color="auto"/>
        <w:left w:val="none" w:sz="0" w:space="0" w:color="auto"/>
        <w:bottom w:val="none" w:sz="0" w:space="0" w:color="auto"/>
        <w:right w:val="none" w:sz="0" w:space="0" w:color="auto"/>
      </w:divBdr>
    </w:div>
    <w:div w:id="20009863">
      <w:bodyDiv w:val="1"/>
      <w:marLeft w:val="0"/>
      <w:marRight w:val="0"/>
      <w:marTop w:val="0"/>
      <w:marBottom w:val="0"/>
      <w:divBdr>
        <w:top w:val="none" w:sz="0" w:space="0" w:color="auto"/>
        <w:left w:val="none" w:sz="0" w:space="0" w:color="auto"/>
        <w:bottom w:val="none" w:sz="0" w:space="0" w:color="auto"/>
        <w:right w:val="none" w:sz="0" w:space="0" w:color="auto"/>
      </w:divBdr>
    </w:div>
    <w:div w:id="23025124">
      <w:bodyDiv w:val="1"/>
      <w:marLeft w:val="0"/>
      <w:marRight w:val="0"/>
      <w:marTop w:val="0"/>
      <w:marBottom w:val="0"/>
      <w:divBdr>
        <w:top w:val="none" w:sz="0" w:space="0" w:color="auto"/>
        <w:left w:val="none" w:sz="0" w:space="0" w:color="auto"/>
        <w:bottom w:val="none" w:sz="0" w:space="0" w:color="auto"/>
        <w:right w:val="none" w:sz="0" w:space="0" w:color="auto"/>
      </w:divBdr>
    </w:div>
    <w:div w:id="27148505">
      <w:bodyDiv w:val="1"/>
      <w:marLeft w:val="0"/>
      <w:marRight w:val="0"/>
      <w:marTop w:val="0"/>
      <w:marBottom w:val="0"/>
      <w:divBdr>
        <w:top w:val="none" w:sz="0" w:space="0" w:color="auto"/>
        <w:left w:val="none" w:sz="0" w:space="0" w:color="auto"/>
        <w:bottom w:val="none" w:sz="0" w:space="0" w:color="auto"/>
        <w:right w:val="none" w:sz="0" w:space="0" w:color="auto"/>
      </w:divBdr>
    </w:div>
    <w:div w:id="29261115">
      <w:bodyDiv w:val="1"/>
      <w:marLeft w:val="0"/>
      <w:marRight w:val="0"/>
      <w:marTop w:val="0"/>
      <w:marBottom w:val="0"/>
      <w:divBdr>
        <w:top w:val="none" w:sz="0" w:space="0" w:color="auto"/>
        <w:left w:val="none" w:sz="0" w:space="0" w:color="auto"/>
        <w:bottom w:val="none" w:sz="0" w:space="0" w:color="auto"/>
        <w:right w:val="none" w:sz="0" w:space="0" w:color="auto"/>
      </w:divBdr>
    </w:div>
    <w:div w:id="31226818">
      <w:bodyDiv w:val="1"/>
      <w:marLeft w:val="0"/>
      <w:marRight w:val="0"/>
      <w:marTop w:val="0"/>
      <w:marBottom w:val="0"/>
      <w:divBdr>
        <w:top w:val="none" w:sz="0" w:space="0" w:color="auto"/>
        <w:left w:val="none" w:sz="0" w:space="0" w:color="auto"/>
        <w:bottom w:val="none" w:sz="0" w:space="0" w:color="auto"/>
        <w:right w:val="none" w:sz="0" w:space="0" w:color="auto"/>
      </w:divBdr>
    </w:div>
    <w:div w:id="40130436">
      <w:bodyDiv w:val="1"/>
      <w:marLeft w:val="0"/>
      <w:marRight w:val="0"/>
      <w:marTop w:val="0"/>
      <w:marBottom w:val="0"/>
      <w:divBdr>
        <w:top w:val="none" w:sz="0" w:space="0" w:color="auto"/>
        <w:left w:val="none" w:sz="0" w:space="0" w:color="auto"/>
        <w:bottom w:val="none" w:sz="0" w:space="0" w:color="auto"/>
        <w:right w:val="none" w:sz="0" w:space="0" w:color="auto"/>
      </w:divBdr>
    </w:div>
    <w:div w:id="40137028">
      <w:bodyDiv w:val="1"/>
      <w:marLeft w:val="0"/>
      <w:marRight w:val="0"/>
      <w:marTop w:val="0"/>
      <w:marBottom w:val="0"/>
      <w:divBdr>
        <w:top w:val="none" w:sz="0" w:space="0" w:color="auto"/>
        <w:left w:val="none" w:sz="0" w:space="0" w:color="auto"/>
        <w:bottom w:val="none" w:sz="0" w:space="0" w:color="auto"/>
        <w:right w:val="none" w:sz="0" w:space="0" w:color="auto"/>
      </w:divBdr>
    </w:div>
    <w:div w:id="40787810">
      <w:bodyDiv w:val="1"/>
      <w:marLeft w:val="0"/>
      <w:marRight w:val="0"/>
      <w:marTop w:val="0"/>
      <w:marBottom w:val="0"/>
      <w:divBdr>
        <w:top w:val="none" w:sz="0" w:space="0" w:color="auto"/>
        <w:left w:val="none" w:sz="0" w:space="0" w:color="auto"/>
        <w:bottom w:val="none" w:sz="0" w:space="0" w:color="auto"/>
        <w:right w:val="none" w:sz="0" w:space="0" w:color="auto"/>
      </w:divBdr>
    </w:div>
    <w:div w:id="42683621">
      <w:bodyDiv w:val="1"/>
      <w:marLeft w:val="0"/>
      <w:marRight w:val="0"/>
      <w:marTop w:val="0"/>
      <w:marBottom w:val="0"/>
      <w:divBdr>
        <w:top w:val="none" w:sz="0" w:space="0" w:color="auto"/>
        <w:left w:val="none" w:sz="0" w:space="0" w:color="auto"/>
        <w:bottom w:val="none" w:sz="0" w:space="0" w:color="auto"/>
        <w:right w:val="none" w:sz="0" w:space="0" w:color="auto"/>
      </w:divBdr>
    </w:div>
    <w:div w:id="42752762">
      <w:bodyDiv w:val="1"/>
      <w:marLeft w:val="0"/>
      <w:marRight w:val="0"/>
      <w:marTop w:val="0"/>
      <w:marBottom w:val="0"/>
      <w:divBdr>
        <w:top w:val="none" w:sz="0" w:space="0" w:color="auto"/>
        <w:left w:val="none" w:sz="0" w:space="0" w:color="auto"/>
        <w:bottom w:val="none" w:sz="0" w:space="0" w:color="auto"/>
        <w:right w:val="none" w:sz="0" w:space="0" w:color="auto"/>
      </w:divBdr>
    </w:div>
    <w:div w:id="48236497">
      <w:bodyDiv w:val="1"/>
      <w:marLeft w:val="0"/>
      <w:marRight w:val="0"/>
      <w:marTop w:val="0"/>
      <w:marBottom w:val="0"/>
      <w:divBdr>
        <w:top w:val="none" w:sz="0" w:space="0" w:color="auto"/>
        <w:left w:val="none" w:sz="0" w:space="0" w:color="auto"/>
        <w:bottom w:val="none" w:sz="0" w:space="0" w:color="auto"/>
        <w:right w:val="none" w:sz="0" w:space="0" w:color="auto"/>
      </w:divBdr>
    </w:div>
    <w:div w:id="48848441">
      <w:bodyDiv w:val="1"/>
      <w:marLeft w:val="0"/>
      <w:marRight w:val="0"/>
      <w:marTop w:val="0"/>
      <w:marBottom w:val="0"/>
      <w:divBdr>
        <w:top w:val="none" w:sz="0" w:space="0" w:color="auto"/>
        <w:left w:val="none" w:sz="0" w:space="0" w:color="auto"/>
        <w:bottom w:val="none" w:sz="0" w:space="0" w:color="auto"/>
        <w:right w:val="none" w:sz="0" w:space="0" w:color="auto"/>
      </w:divBdr>
    </w:div>
    <w:div w:id="52506355">
      <w:bodyDiv w:val="1"/>
      <w:marLeft w:val="0"/>
      <w:marRight w:val="0"/>
      <w:marTop w:val="0"/>
      <w:marBottom w:val="0"/>
      <w:divBdr>
        <w:top w:val="none" w:sz="0" w:space="0" w:color="auto"/>
        <w:left w:val="none" w:sz="0" w:space="0" w:color="auto"/>
        <w:bottom w:val="none" w:sz="0" w:space="0" w:color="auto"/>
        <w:right w:val="none" w:sz="0" w:space="0" w:color="auto"/>
      </w:divBdr>
    </w:div>
    <w:div w:id="55592568">
      <w:bodyDiv w:val="1"/>
      <w:marLeft w:val="0"/>
      <w:marRight w:val="0"/>
      <w:marTop w:val="0"/>
      <w:marBottom w:val="0"/>
      <w:divBdr>
        <w:top w:val="none" w:sz="0" w:space="0" w:color="auto"/>
        <w:left w:val="none" w:sz="0" w:space="0" w:color="auto"/>
        <w:bottom w:val="none" w:sz="0" w:space="0" w:color="auto"/>
        <w:right w:val="none" w:sz="0" w:space="0" w:color="auto"/>
      </w:divBdr>
    </w:div>
    <w:div w:id="58285652">
      <w:bodyDiv w:val="1"/>
      <w:marLeft w:val="0"/>
      <w:marRight w:val="0"/>
      <w:marTop w:val="0"/>
      <w:marBottom w:val="0"/>
      <w:divBdr>
        <w:top w:val="none" w:sz="0" w:space="0" w:color="auto"/>
        <w:left w:val="none" w:sz="0" w:space="0" w:color="auto"/>
        <w:bottom w:val="none" w:sz="0" w:space="0" w:color="auto"/>
        <w:right w:val="none" w:sz="0" w:space="0" w:color="auto"/>
      </w:divBdr>
    </w:div>
    <w:div w:id="66419620">
      <w:bodyDiv w:val="1"/>
      <w:marLeft w:val="0"/>
      <w:marRight w:val="0"/>
      <w:marTop w:val="0"/>
      <w:marBottom w:val="0"/>
      <w:divBdr>
        <w:top w:val="none" w:sz="0" w:space="0" w:color="auto"/>
        <w:left w:val="none" w:sz="0" w:space="0" w:color="auto"/>
        <w:bottom w:val="none" w:sz="0" w:space="0" w:color="auto"/>
        <w:right w:val="none" w:sz="0" w:space="0" w:color="auto"/>
      </w:divBdr>
    </w:div>
    <w:div w:id="71975183">
      <w:bodyDiv w:val="1"/>
      <w:marLeft w:val="0"/>
      <w:marRight w:val="0"/>
      <w:marTop w:val="0"/>
      <w:marBottom w:val="0"/>
      <w:divBdr>
        <w:top w:val="none" w:sz="0" w:space="0" w:color="auto"/>
        <w:left w:val="none" w:sz="0" w:space="0" w:color="auto"/>
        <w:bottom w:val="none" w:sz="0" w:space="0" w:color="auto"/>
        <w:right w:val="none" w:sz="0" w:space="0" w:color="auto"/>
      </w:divBdr>
    </w:div>
    <w:div w:id="73090490">
      <w:bodyDiv w:val="1"/>
      <w:marLeft w:val="0"/>
      <w:marRight w:val="0"/>
      <w:marTop w:val="0"/>
      <w:marBottom w:val="0"/>
      <w:divBdr>
        <w:top w:val="none" w:sz="0" w:space="0" w:color="auto"/>
        <w:left w:val="none" w:sz="0" w:space="0" w:color="auto"/>
        <w:bottom w:val="none" w:sz="0" w:space="0" w:color="auto"/>
        <w:right w:val="none" w:sz="0" w:space="0" w:color="auto"/>
      </w:divBdr>
    </w:div>
    <w:div w:id="82650098">
      <w:bodyDiv w:val="1"/>
      <w:marLeft w:val="0"/>
      <w:marRight w:val="0"/>
      <w:marTop w:val="0"/>
      <w:marBottom w:val="0"/>
      <w:divBdr>
        <w:top w:val="none" w:sz="0" w:space="0" w:color="auto"/>
        <w:left w:val="none" w:sz="0" w:space="0" w:color="auto"/>
        <w:bottom w:val="none" w:sz="0" w:space="0" w:color="auto"/>
        <w:right w:val="none" w:sz="0" w:space="0" w:color="auto"/>
      </w:divBdr>
    </w:div>
    <w:div w:id="92479350">
      <w:bodyDiv w:val="1"/>
      <w:marLeft w:val="0"/>
      <w:marRight w:val="0"/>
      <w:marTop w:val="0"/>
      <w:marBottom w:val="0"/>
      <w:divBdr>
        <w:top w:val="none" w:sz="0" w:space="0" w:color="auto"/>
        <w:left w:val="none" w:sz="0" w:space="0" w:color="auto"/>
        <w:bottom w:val="none" w:sz="0" w:space="0" w:color="auto"/>
        <w:right w:val="none" w:sz="0" w:space="0" w:color="auto"/>
      </w:divBdr>
    </w:div>
    <w:div w:id="94595799">
      <w:bodyDiv w:val="1"/>
      <w:marLeft w:val="0"/>
      <w:marRight w:val="0"/>
      <w:marTop w:val="0"/>
      <w:marBottom w:val="0"/>
      <w:divBdr>
        <w:top w:val="none" w:sz="0" w:space="0" w:color="auto"/>
        <w:left w:val="none" w:sz="0" w:space="0" w:color="auto"/>
        <w:bottom w:val="none" w:sz="0" w:space="0" w:color="auto"/>
        <w:right w:val="none" w:sz="0" w:space="0" w:color="auto"/>
      </w:divBdr>
    </w:div>
    <w:div w:id="96172412">
      <w:bodyDiv w:val="1"/>
      <w:marLeft w:val="0"/>
      <w:marRight w:val="0"/>
      <w:marTop w:val="0"/>
      <w:marBottom w:val="0"/>
      <w:divBdr>
        <w:top w:val="none" w:sz="0" w:space="0" w:color="auto"/>
        <w:left w:val="none" w:sz="0" w:space="0" w:color="auto"/>
        <w:bottom w:val="none" w:sz="0" w:space="0" w:color="auto"/>
        <w:right w:val="none" w:sz="0" w:space="0" w:color="auto"/>
      </w:divBdr>
    </w:div>
    <w:div w:id="96559054">
      <w:bodyDiv w:val="1"/>
      <w:marLeft w:val="0"/>
      <w:marRight w:val="0"/>
      <w:marTop w:val="0"/>
      <w:marBottom w:val="0"/>
      <w:divBdr>
        <w:top w:val="none" w:sz="0" w:space="0" w:color="auto"/>
        <w:left w:val="none" w:sz="0" w:space="0" w:color="auto"/>
        <w:bottom w:val="none" w:sz="0" w:space="0" w:color="auto"/>
        <w:right w:val="none" w:sz="0" w:space="0" w:color="auto"/>
      </w:divBdr>
    </w:div>
    <w:div w:id="102042336">
      <w:bodyDiv w:val="1"/>
      <w:marLeft w:val="0"/>
      <w:marRight w:val="0"/>
      <w:marTop w:val="0"/>
      <w:marBottom w:val="0"/>
      <w:divBdr>
        <w:top w:val="none" w:sz="0" w:space="0" w:color="auto"/>
        <w:left w:val="none" w:sz="0" w:space="0" w:color="auto"/>
        <w:bottom w:val="none" w:sz="0" w:space="0" w:color="auto"/>
        <w:right w:val="none" w:sz="0" w:space="0" w:color="auto"/>
      </w:divBdr>
    </w:div>
    <w:div w:id="104811693">
      <w:bodyDiv w:val="1"/>
      <w:marLeft w:val="0"/>
      <w:marRight w:val="0"/>
      <w:marTop w:val="0"/>
      <w:marBottom w:val="0"/>
      <w:divBdr>
        <w:top w:val="none" w:sz="0" w:space="0" w:color="auto"/>
        <w:left w:val="none" w:sz="0" w:space="0" w:color="auto"/>
        <w:bottom w:val="none" w:sz="0" w:space="0" w:color="auto"/>
        <w:right w:val="none" w:sz="0" w:space="0" w:color="auto"/>
      </w:divBdr>
    </w:div>
    <w:div w:id="106586639">
      <w:bodyDiv w:val="1"/>
      <w:marLeft w:val="0"/>
      <w:marRight w:val="0"/>
      <w:marTop w:val="0"/>
      <w:marBottom w:val="0"/>
      <w:divBdr>
        <w:top w:val="none" w:sz="0" w:space="0" w:color="auto"/>
        <w:left w:val="none" w:sz="0" w:space="0" w:color="auto"/>
        <w:bottom w:val="none" w:sz="0" w:space="0" w:color="auto"/>
        <w:right w:val="none" w:sz="0" w:space="0" w:color="auto"/>
      </w:divBdr>
    </w:div>
    <w:div w:id="110176776">
      <w:bodyDiv w:val="1"/>
      <w:marLeft w:val="0"/>
      <w:marRight w:val="0"/>
      <w:marTop w:val="0"/>
      <w:marBottom w:val="0"/>
      <w:divBdr>
        <w:top w:val="none" w:sz="0" w:space="0" w:color="auto"/>
        <w:left w:val="none" w:sz="0" w:space="0" w:color="auto"/>
        <w:bottom w:val="none" w:sz="0" w:space="0" w:color="auto"/>
        <w:right w:val="none" w:sz="0" w:space="0" w:color="auto"/>
      </w:divBdr>
    </w:div>
    <w:div w:id="112872725">
      <w:bodyDiv w:val="1"/>
      <w:marLeft w:val="0"/>
      <w:marRight w:val="0"/>
      <w:marTop w:val="0"/>
      <w:marBottom w:val="0"/>
      <w:divBdr>
        <w:top w:val="none" w:sz="0" w:space="0" w:color="auto"/>
        <w:left w:val="none" w:sz="0" w:space="0" w:color="auto"/>
        <w:bottom w:val="none" w:sz="0" w:space="0" w:color="auto"/>
        <w:right w:val="none" w:sz="0" w:space="0" w:color="auto"/>
      </w:divBdr>
    </w:div>
    <w:div w:id="114064579">
      <w:bodyDiv w:val="1"/>
      <w:marLeft w:val="0"/>
      <w:marRight w:val="0"/>
      <w:marTop w:val="0"/>
      <w:marBottom w:val="0"/>
      <w:divBdr>
        <w:top w:val="none" w:sz="0" w:space="0" w:color="auto"/>
        <w:left w:val="none" w:sz="0" w:space="0" w:color="auto"/>
        <w:bottom w:val="none" w:sz="0" w:space="0" w:color="auto"/>
        <w:right w:val="none" w:sz="0" w:space="0" w:color="auto"/>
      </w:divBdr>
    </w:div>
    <w:div w:id="116611801">
      <w:bodyDiv w:val="1"/>
      <w:marLeft w:val="0"/>
      <w:marRight w:val="0"/>
      <w:marTop w:val="0"/>
      <w:marBottom w:val="0"/>
      <w:divBdr>
        <w:top w:val="none" w:sz="0" w:space="0" w:color="auto"/>
        <w:left w:val="none" w:sz="0" w:space="0" w:color="auto"/>
        <w:bottom w:val="none" w:sz="0" w:space="0" w:color="auto"/>
        <w:right w:val="none" w:sz="0" w:space="0" w:color="auto"/>
      </w:divBdr>
    </w:div>
    <w:div w:id="119346990">
      <w:bodyDiv w:val="1"/>
      <w:marLeft w:val="0"/>
      <w:marRight w:val="0"/>
      <w:marTop w:val="0"/>
      <w:marBottom w:val="0"/>
      <w:divBdr>
        <w:top w:val="none" w:sz="0" w:space="0" w:color="auto"/>
        <w:left w:val="none" w:sz="0" w:space="0" w:color="auto"/>
        <w:bottom w:val="none" w:sz="0" w:space="0" w:color="auto"/>
        <w:right w:val="none" w:sz="0" w:space="0" w:color="auto"/>
      </w:divBdr>
    </w:div>
    <w:div w:id="120079424">
      <w:bodyDiv w:val="1"/>
      <w:marLeft w:val="0"/>
      <w:marRight w:val="0"/>
      <w:marTop w:val="0"/>
      <w:marBottom w:val="0"/>
      <w:divBdr>
        <w:top w:val="none" w:sz="0" w:space="0" w:color="auto"/>
        <w:left w:val="none" w:sz="0" w:space="0" w:color="auto"/>
        <w:bottom w:val="none" w:sz="0" w:space="0" w:color="auto"/>
        <w:right w:val="none" w:sz="0" w:space="0" w:color="auto"/>
      </w:divBdr>
    </w:div>
    <w:div w:id="123013111">
      <w:bodyDiv w:val="1"/>
      <w:marLeft w:val="0"/>
      <w:marRight w:val="0"/>
      <w:marTop w:val="0"/>
      <w:marBottom w:val="0"/>
      <w:divBdr>
        <w:top w:val="none" w:sz="0" w:space="0" w:color="auto"/>
        <w:left w:val="none" w:sz="0" w:space="0" w:color="auto"/>
        <w:bottom w:val="none" w:sz="0" w:space="0" w:color="auto"/>
        <w:right w:val="none" w:sz="0" w:space="0" w:color="auto"/>
      </w:divBdr>
    </w:div>
    <w:div w:id="125051720">
      <w:bodyDiv w:val="1"/>
      <w:marLeft w:val="0"/>
      <w:marRight w:val="0"/>
      <w:marTop w:val="0"/>
      <w:marBottom w:val="0"/>
      <w:divBdr>
        <w:top w:val="none" w:sz="0" w:space="0" w:color="auto"/>
        <w:left w:val="none" w:sz="0" w:space="0" w:color="auto"/>
        <w:bottom w:val="none" w:sz="0" w:space="0" w:color="auto"/>
        <w:right w:val="none" w:sz="0" w:space="0" w:color="auto"/>
      </w:divBdr>
    </w:div>
    <w:div w:id="126319698">
      <w:bodyDiv w:val="1"/>
      <w:marLeft w:val="0"/>
      <w:marRight w:val="0"/>
      <w:marTop w:val="0"/>
      <w:marBottom w:val="0"/>
      <w:divBdr>
        <w:top w:val="none" w:sz="0" w:space="0" w:color="auto"/>
        <w:left w:val="none" w:sz="0" w:space="0" w:color="auto"/>
        <w:bottom w:val="none" w:sz="0" w:space="0" w:color="auto"/>
        <w:right w:val="none" w:sz="0" w:space="0" w:color="auto"/>
      </w:divBdr>
    </w:div>
    <w:div w:id="132455265">
      <w:bodyDiv w:val="1"/>
      <w:marLeft w:val="0"/>
      <w:marRight w:val="0"/>
      <w:marTop w:val="0"/>
      <w:marBottom w:val="0"/>
      <w:divBdr>
        <w:top w:val="none" w:sz="0" w:space="0" w:color="auto"/>
        <w:left w:val="none" w:sz="0" w:space="0" w:color="auto"/>
        <w:bottom w:val="none" w:sz="0" w:space="0" w:color="auto"/>
        <w:right w:val="none" w:sz="0" w:space="0" w:color="auto"/>
      </w:divBdr>
    </w:div>
    <w:div w:id="140313547">
      <w:bodyDiv w:val="1"/>
      <w:marLeft w:val="0"/>
      <w:marRight w:val="0"/>
      <w:marTop w:val="0"/>
      <w:marBottom w:val="0"/>
      <w:divBdr>
        <w:top w:val="none" w:sz="0" w:space="0" w:color="auto"/>
        <w:left w:val="none" w:sz="0" w:space="0" w:color="auto"/>
        <w:bottom w:val="none" w:sz="0" w:space="0" w:color="auto"/>
        <w:right w:val="none" w:sz="0" w:space="0" w:color="auto"/>
      </w:divBdr>
    </w:div>
    <w:div w:id="142278953">
      <w:bodyDiv w:val="1"/>
      <w:marLeft w:val="0"/>
      <w:marRight w:val="0"/>
      <w:marTop w:val="0"/>
      <w:marBottom w:val="0"/>
      <w:divBdr>
        <w:top w:val="none" w:sz="0" w:space="0" w:color="auto"/>
        <w:left w:val="none" w:sz="0" w:space="0" w:color="auto"/>
        <w:bottom w:val="none" w:sz="0" w:space="0" w:color="auto"/>
        <w:right w:val="none" w:sz="0" w:space="0" w:color="auto"/>
      </w:divBdr>
    </w:div>
    <w:div w:id="145828786">
      <w:bodyDiv w:val="1"/>
      <w:marLeft w:val="0"/>
      <w:marRight w:val="0"/>
      <w:marTop w:val="0"/>
      <w:marBottom w:val="0"/>
      <w:divBdr>
        <w:top w:val="none" w:sz="0" w:space="0" w:color="auto"/>
        <w:left w:val="none" w:sz="0" w:space="0" w:color="auto"/>
        <w:bottom w:val="none" w:sz="0" w:space="0" w:color="auto"/>
        <w:right w:val="none" w:sz="0" w:space="0" w:color="auto"/>
      </w:divBdr>
    </w:div>
    <w:div w:id="146167571">
      <w:bodyDiv w:val="1"/>
      <w:marLeft w:val="0"/>
      <w:marRight w:val="0"/>
      <w:marTop w:val="0"/>
      <w:marBottom w:val="0"/>
      <w:divBdr>
        <w:top w:val="none" w:sz="0" w:space="0" w:color="auto"/>
        <w:left w:val="none" w:sz="0" w:space="0" w:color="auto"/>
        <w:bottom w:val="none" w:sz="0" w:space="0" w:color="auto"/>
        <w:right w:val="none" w:sz="0" w:space="0" w:color="auto"/>
      </w:divBdr>
    </w:div>
    <w:div w:id="147980707">
      <w:bodyDiv w:val="1"/>
      <w:marLeft w:val="0"/>
      <w:marRight w:val="0"/>
      <w:marTop w:val="0"/>
      <w:marBottom w:val="0"/>
      <w:divBdr>
        <w:top w:val="none" w:sz="0" w:space="0" w:color="auto"/>
        <w:left w:val="none" w:sz="0" w:space="0" w:color="auto"/>
        <w:bottom w:val="none" w:sz="0" w:space="0" w:color="auto"/>
        <w:right w:val="none" w:sz="0" w:space="0" w:color="auto"/>
      </w:divBdr>
    </w:div>
    <w:div w:id="154692245">
      <w:bodyDiv w:val="1"/>
      <w:marLeft w:val="0"/>
      <w:marRight w:val="0"/>
      <w:marTop w:val="0"/>
      <w:marBottom w:val="0"/>
      <w:divBdr>
        <w:top w:val="none" w:sz="0" w:space="0" w:color="auto"/>
        <w:left w:val="none" w:sz="0" w:space="0" w:color="auto"/>
        <w:bottom w:val="none" w:sz="0" w:space="0" w:color="auto"/>
        <w:right w:val="none" w:sz="0" w:space="0" w:color="auto"/>
      </w:divBdr>
    </w:div>
    <w:div w:id="157231318">
      <w:bodyDiv w:val="1"/>
      <w:marLeft w:val="0"/>
      <w:marRight w:val="0"/>
      <w:marTop w:val="0"/>
      <w:marBottom w:val="0"/>
      <w:divBdr>
        <w:top w:val="none" w:sz="0" w:space="0" w:color="auto"/>
        <w:left w:val="none" w:sz="0" w:space="0" w:color="auto"/>
        <w:bottom w:val="none" w:sz="0" w:space="0" w:color="auto"/>
        <w:right w:val="none" w:sz="0" w:space="0" w:color="auto"/>
      </w:divBdr>
    </w:div>
    <w:div w:id="158498524">
      <w:bodyDiv w:val="1"/>
      <w:marLeft w:val="0"/>
      <w:marRight w:val="0"/>
      <w:marTop w:val="0"/>
      <w:marBottom w:val="0"/>
      <w:divBdr>
        <w:top w:val="none" w:sz="0" w:space="0" w:color="auto"/>
        <w:left w:val="none" w:sz="0" w:space="0" w:color="auto"/>
        <w:bottom w:val="none" w:sz="0" w:space="0" w:color="auto"/>
        <w:right w:val="none" w:sz="0" w:space="0" w:color="auto"/>
      </w:divBdr>
    </w:div>
    <w:div w:id="160852065">
      <w:bodyDiv w:val="1"/>
      <w:marLeft w:val="0"/>
      <w:marRight w:val="0"/>
      <w:marTop w:val="0"/>
      <w:marBottom w:val="0"/>
      <w:divBdr>
        <w:top w:val="none" w:sz="0" w:space="0" w:color="auto"/>
        <w:left w:val="none" w:sz="0" w:space="0" w:color="auto"/>
        <w:bottom w:val="none" w:sz="0" w:space="0" w:color="auto"/>
        <w:right w:val="none" w:sz="0" w:space="0" w:color="auto"/>
      </w:divBdr>
    </w:div>
    <w:div w:id="162554588">
      <w:bodyDiv w:val="1"/>
      <w:marLeft w:val="0"/>
      <w:marRight w:val="0"/>
      <w:marTop w:val="0"/>
      <w:marBottom w:val="0"/>
      <w:divBdr>
        <w:top w:val="none" w:sz="0" w:space="0" w:color="auto"/>
        <w:left w:val="none" w:sz="0" w:space="0" w:color="auto"/>
        <w:bottom w:val="none" w:sz="0" w:space="0" w:color="auto"/>
        <w:right w:val="none" w:sz="0" w:space="0" w:color="auto"/>
      </w:divBdr>
    </w:div>
    <w:div w:id="164714687">
      <w:bodyDiv w:val="1"/>
      <w:marLeft w:val="0"/>
      <w:marRight w:val="0"/>
      <w:marTop w:val="0"/>
      <w:marBottom w:val="0"/>
      <w:divBdr>
        <w:top w:val="none" w:sz="0" w:space="0" w:color="auto"/>
        <w:left w:val="none" w:sz="0" w:space="0" w:color="auto"/>
        <w:bottom w:val="none" w:sz="0" w:space="0" w:color="auto"/>
        <w:right w:val="none" w:sz="0" w:space="0" w:color="auto"/>
      </w:divBdr>
    </w:div>
    <w:div w:id="164977544">
      <w:bodyDiv w:val="1"/>
      <w:marLeft w:val="0"/>
      <w:marRight w:val="0"/>
      <w:marTop w:val="0"/>
      <w:marBottom w:val="0"/>
      <w:divBdr>
        <w:top w:val="none" w:sz="0" w:space="0" w:color="auto"/>
        <w:left w:val="none" w:sz="0" w:space="0" w:color="auto"/>
        <w:bottom w:val="none" w:sz="0" w:space="0" w:color="auto"/>
        <w:right w:val="none" w:sz="0" w:space="0" w:color="auto"/>
      </w:divBdr>
    </w:div>
    <w:div w:id="165679144">
      <w:bodyDiv w:val="1"/>
      <w:marLeft w:val="0"/>
      <w:marRight w:val="0"/>
      <w:marTop w:val="0"/>
      <w:marBottom w:val="0"/>
      <w:divBdr>
        <w:top w:val="none" w:sz="0" w:space="0" w:color="auto"/>
        <w:left w:val="none" w:sz="0" w:space="0" w:color="auto"/>
        <w:bottom w:val="none" w:sz="0" w:space="0" w:color="auto"/>
        <w:right w:val="none" w:sz="0" w:space="0" w:color="auto"/>
      </w:divBdr>
    </w:div>
    <w:div w:id="167645073">
      <w:bodyDiv w:val="1"/>
      <w:marLeft w:val="0"/>
      <w:marRight w:val="0"/>
      <w:marTop w:val="0"/>
      <w:marBottom w:val="0"/>
      <w:divBdr>
        <w:top w:val="none" w:sz="0" w:space="0" w:color="auto"/>
        <w:left w:val="none" w:sz="0" w:space="0" w:color="auto"/>
        <w:bottom w:val="none" w:sz="0" w:space="0" w:color="auto"/>
        <w:right w:val="none" w:sz="0" w:space="0" w:color="auto"/>
      </w:divBdr>
    </w:div>
    <w:div w:id="168297124">
      <w:bodyDiv w:val="1"/>
      <w:marLeft w:val="0"/>
      <w:marRight w:val="0"/>
      <w:marTop w:val="0"/>
      <w:marBottom w:val="0"/>
      <w:divBdr>
        <w:top w:val="none" w:sz="0" w:space="0" w:color="auto"/>
        <w:left w:val="none" w:sz="0" w:space="0" w:color="auto"/>
        <w:bottom w:val="none" w:sz="0" w:space="0" w:color="auto"/>
        <w:right w:val="none" w:sz="0" w:space="0" w:color="auto"/>
      </w:divBdr>
    </w:div>
    <w:div w:id="168714961">
      <w:bodyDiv w:val="1"/>
      <w:marLeft w:val="0"/>
      <w:marRight w:val="0"/>
      <w:marTop w:val="0"/>
      <w:marBottom w:val="0"/>
      <w:divBdr>
        <w:top w:val="none" w:sz="0" w:space="0" w:color="auto"/>
        <w:left w:val="none" w:sz="0" w:space="0" w:color="auto"/>
        <w:bottom w:val="none" w:sz="0" w:space="0" w:color="auto"/>
        <w:right w:val="none" w:sz="0" w:space="0" w:color="auto"/>
      </w:divBdr>
    </w:div>
    <w:div w:id="173571420">
      <w:bodyDiv w:val="1"/>
      <w:marLeft w:val="0"/>
      <w:marRight w:val="0"/>
      <w:marTop w:val="0"/>
      <w:marBottom w:val="0"/>
      <w:divBdr>
        <w:top w:val="none" w:sz="0" w:space="0" w:color="auto"/>
        <w:left w:val="none" w:sz="0" w:space="0" w:color="auto"/>
        <w:bottom w:val="none" w:sz="0" w:space="0" w:color="auto"/>
        <w:right w:val="none" w:sz="0" w:space="0" w:color="auto"/>
      </w:divBdr>
    </w:div>
    <w:div w:id="177233951">
      <w:bodyDiv w:val="1"/>
      <w:marLeft w:val="0"/>
      <w:marRight w:val="0"/>
      <w:marTop w:val="0"/>
      <w:marBottom w:val="0"/>
      <w:divBdr>
        <w:top w:val="none" w:sz="0" w:space="0" w:color="auto"/>
        <w:left w:val="none" w:sz="0" w:space="0" w:color="auto"/>
        <w:bottom w:val="none" w:sz="0" w:space="0" w:color="auto"/>
        <w:right w:val="none" w:sz="0" w:space="0" w:color="auto"/>
      </w:divBdr>
    </w:div>
    <w:div w:id="177895131">
      <w:bodyDiv w:val="1"/>
      <w:marLeft w:val="0"/>
      <w:marRight w:val="0"/>
      <w:marTop w:val="0"/>
      <w:marBottom w:val="0"/>
      <w:divBdr>
        <w:top w:val="none" w:sz="0" w:space="0" w:color="auto"/>
        <w:left w:val="none" w:sz="0" w:space="0" w:color="auto"/>
        <w:bottom w:val="none" w:sz="0" w:space="0" w:color="auto"/>
        <w:right w:val="none" w:sz="0" w:space="0" w:color="auto"/>
      </w:divBdr>
    </w:div>
    <w:div w:id="186406563">
      <w:bodyDiv w:val="1"/>
      <w:marLeft w:val="0"/>
      <w:marRight w:val="0"/>
      <w:marTop w:val="0"/>
      <w:marBottom w:val="0"/>
      <w:divBdr>
        <w:top w:val="none" w:sz="0" w:space="0" w:color="auto"/>
        <w:left w:val="none" w:sz="0" w:space="0" w:color="auto"/>
        <w:bottom w:val="none" w:sz="0" w:space="0" w:color="auto"/>
        <w:right w:val="none" w:sz="0" w:space="0" w:color="auto"/>
      </w:divBdr>
    </w:div>
    <w:div w:id="196235235">
      <w:bodyDiv w:val="1"/>
      <w:marLeft w:val="0"/>
      <w:marRight w:val="0"/>
      <w:marTop w:val="0"/>
      <w:marBottom w:val="0"/>
      <w:divBdr>
        <w:top w:val="none" w:sz="0" w:space="0" w:color="auto"/>
        <w:left w:val="none" w:sz="0" w:space="0" w:color="auto"/>
        <w:bottom w:val="none" w:sz="0" w:space="0" w:color="auto"/>
        <w:right w:val="none" w:sz="0" w:space="0" w:color="auto"/>
      </w:divBdr>
    </w:div>
    <w:div w:id="196699948">
      <w:bodyDiv w:val="1"/>
      <w:marLeft w:val="0"/>
      <w:marRight w:val="0"/>
      <w:marTop w:val="0"/>
      <w:marBottom w:val="0"/>
      <w:divBdr>
        <w:top w:val="none" w:sz="0" w:space="0" w:color="auto"/>
        <w:left w:val="none" w:sz="0" w:space="0" w:color="auto"/>
        <w:bottom w:val="none" w:sz="0" w:space="0" w:color="auto"/>
        <w:right w:val="none" w:sz="0" w:space="0" w:color="auto"/>
      </w:divBdr>
    </w:div>
    <w:div w:id="200635225">
      <w:bodyDiv w:val="1"/>
      <w:marLeft w:val="0"/>
      <w:marRight w:val="0"/>
      <w:marTop w:val="0"/>
      <w:marBottom w:val="0"/>
      <w:divBdr>
        <w:top w:val="none" w:sz="0" w:space="0" w:color="auto"/>
        <w:left w:val="none" w:sz="0" w:space="0" w:color="auto"/>
        <w:bottom w:val="none" w:sz="0" w:space="0" w:color="auto"/>
        <w:right w:val="none" w:sz="0" w:space="0" w:color="auto"/>
      </w:divBdr>
    </w:div>
    <w:div w:id="200752444">
      <w:bodyDiv w:val="1"/>
      <w:marLeft w:val="0"/>
      <w:marRight w:val="0"/>
      <w:marTop w:val="0"/>
      <w:marBottom w:val="0"/>
      <w:divBdr>
        <w:top w:val="none" w:sz="0" w:space="0" w:color="auto"/>
        <w:left w:val="none" w:sz="0" w:space="0" w:color="auto"/>
        <w:bottom w:val="none" w:sz="0" w:space="0" w:color="auto"/>
        <w:right w:val="none" w:sz="0" w:space="0" w:color="auto"/>
      </w:divBdr>
    </w:div>
    <w:div w:id="202716130">
      <w:bodyDiv w:val="1"/>
      <w:marLeft w:val="0"/>
      <w:marRight w:val="0"/>
      <w:marTop w:val="0"/>
      <w:marBottom w:val="0"/>
      <w:divBdr>
        <w:top w:val="none" w:sz="0" w:space="0" w:color="auto"/>
        <w:left w:val="none" w:sz="0" w:space="0" w:color="auto"/>
        <w:bottom w:val="none" w:sz="0" w:space="0" w:color="auto"/>
        <w:right w:val="none" w:sz="0" w:space="0" w:color="auto"/>
      </w:divBdr>
    </w:div>
    <w:div w:id="204803929">
      <w:bodyDiv w:val="1"/>
      <w:marLeft w:val="0"/>
      <w:marRight w:val="0"/>
      <w:marTop w:val="0"/>
      <w:marBottom w:val="0"/>
      <w:divBdr>
        <w:top w:val="none" w:sz="0" w:space="0" w:color="auto"/>
        <w:left w:val="none" w:sz="0" w:space="0" w:color="auto"/>
        <w:bottom w:val="none" w:sz="0" w:space="0" w:color="auto"/>
        <w:right w:val="none" w:sz="0" w:space="0" w:color="auto"/>
      </w:divBdr>
    </w:div>
    <w:div w:id="206574178">
      <w:bodyDiv w:val="1"/>
      <w:marLeft w:val="0"/>
      <w:marRight w:val="0"/>
      <w:marTop w:val="0"/>
      <w:marBottom w:val="0"/>
      <w:divBdr>
        <w:top w:val="none" w:sz="0" w:space="0" w:color="auto"/>
        <w:left w:val="none" w:sz="0" w:space="0" w:color="auto"/>
        <w:bottom w:val="none" w:sz="0" w:space="0" w:color="auto"/>
        <w:right w:val="none" w:sz="0" w:space="0" w:color="auto"/>
      </w:divBdr>
    </w:div>
    <w:div w:id="207300385">
      <w:bodyDiv w:val="1"/>
      <w:marLeft w:val="0"/>
      <w:marRight w:val="0"/>
      <w:marTop w:val="0"/>
      <w:marBottom w:val="0"/>
      <w:divBdr>
        <w:top w:val="none" w:sz="0" w:space="0" w:color="auto"/>
        <w:left w:val="none" w:sz="0" w:space="0" w:color="auto"/>
        <w:bottom w:val="none" w:sz="0" w:space="0" w:color="auto"/>
        <w:right w:val="none" w:sz="0" w:space="0" w:color="auto"/>
      </w:divBdr>
    </w:div>
    <w:div w:id="211356404">
      <w:bodyDiv w:val="1"/>
      <w:marLeft w:val="0"/>
      <w:marRight w:val="0"/>
      <w:marTop w:val="0"/>
      <w:marBottom w:val="0"/>
      <w:divBdr>
        <w:top w:val="none" w:sz="0" w:space="0" w:color="auto"/>
        <w:left w:val="none" w:sz="0" w:space="0" w:color="auto"/>
        <w:bottom w:val="none" w:sz="0" w:space="0" w:color="auto"/>
        <w:right w:val="none" w:sz="0" w:space="0" w:color="auto"/>
      </w:divBdr>
    </w:div>
    <w:div w:id="212036970">
      <w:bodyDiv w:val="1"/>
      <w:marLeft w:val="0"/>
      <w:marRight w:val="0"/>
      <w:marTop w:val="0"/>
      <w:marBottom w:val="0"/>
      <w:divBdr>
        <w:top w:val="none" w:sz="0" w:space="0" w:color="auto"/>
        <w:left w:val="none" w:sz="0" w:space="0" w:color="auto"/>
        <w:bottom w:val="none" w:sz="0" w:space="0" w:color="auto"/>
        <w:right w:val="none" w:sz="0" w:space="0" w:color="auto"/>
      </w:divBdr>
    </w:div>
    <w:div w:id="234441461">
      <w:bodyDiv w:val="1"/>
      <w:marLeft w:val="0"/>
      <w:marRight w:val="0"/>
      <w:marTop w:val="0"/>
      <w:marBottom w:val="0"/>
      <w:divBdr>
        <w:top w:val="none" w:sz="0" w:space="0" w:color="auto"/>
        <w:left w:val="none" w:sz="0" w:space="0" w:color="auto"/>
        <w:bottom w:val="none" w:sz="0" w:space="0" w:color="auto"/>
        <w:right w:val="none" w:sz="0" w:space="0" w:color="auto"/>
      </w:divBdr>
    </w:div>
    <w:div w:id="238828322">
      <w:bodyDiv w:val="1"/>
      <w:marLeft w:val="0"/>
      <w:marRight w:val="0"/>
      <w:marTop w:val="0"/>
      <w:marBottom w:val="0"/>
      <w:divBdr>
        <w:top w:val="none" w:sz="0" w:space="0" w:color="auto"/>
        <w:left w:val="none" w:sz="0" w:space="0" w:color="auto"/>
        <w:bottom w:val="none" w:sz="0" w:space="0" w:color="auto"/>
        <w:right w:val="none" w:sz="0" w:space="0" w:color="auto"/>
      </w:divBdr>
    </w:div>
    <w:div w:id="239221253">
      <w:bodyDiv w:val="1"/>
      <w:marLeft w:val="0"/>
      <w:marRight w:val="0"/>
      <w:marTop w:val="0"/>
      <w:marBottom w:val="0"/>
      <w:divBdr>
        <w:top w:val="none" w:sz="0" w:space="0" w:color="auto"/>
        <w:left w:val="none" w:sz="0" w:space="0" w:color="auto"/>
        <w:bottom w:val="none" w:sz="0" w:space="0" w:color="auto"/>
        <w:right w:val="none" w:sz="0" w:space="0" w:color="auto"/>
      </w:divBdr>
    </w:div>
    <w:div w:id="239868727">
      <w:bodyDiv w:val="1"/>
      <w:marLeft w:val="0"/>
      <w:marRight w:val="0"/>
      <w:marTop w:val="0"/>
      <w:marBottom w:val="0"/>
      <w:divBdr>
        <w:top w:val="none" w:sz="0" w:space="0" w:color="auto"/>
        <w:left w:val="none" w:sz="0" w:space="0" w:color="auto"/>
        <w:bottom w:val="none" w:sz="0" w:space="0" w:color="auto"/>
        <w:right w:val="none" w:sz="0" w:space="0" w:color="auto"/>
      </w:divBdr>
    </w:div>
    <w:div w:id="245113964">
      <w:bodyDiv w:val="1"/>
      <w:marLeft w:val="0"/>
      <w:marRight w:val="0"/>
      <w:marTop w:val="0"/>
      <w:marBottom w:val="0"/>
      <w:divBdr>
        <w:top w:val="none" w:sz="0" w:space="0" w:color="auto"/>
        <w:left w:val="none" w:sz="0" w:space="0" w:color="auto"/>
        <w:bottom w:val="none" w:sz="0" w:space="0" w:color="auto"/>
        <w:right w:val="none" w:sz="0" w:space="0" w:color="auto"/>
      </w:divBdr>
    </w:div>
    <w:div w:id="246040396">
      <w:bodyDiv w:val="1"/>
      <w:marLeft w:val="0"/>
      <w:marRight w:val="0"/>
      <w:marTop w:val="0"/>
      <w:marBottom w:val="0"/>
      <w:divBdr>
        <w:top w:val="none" w:sz="0" w:space="0" w:color="auto"/>
        <w:left w:val="none" w:sz="0" w:space="0" w:color="auto"/>
        <w:bottom w:val="none" w:sz="0" w:space="0" w:color="auto"/>
        <w:right w:val="none" w:sz="0" w:space="0" w:color="auto"/>
      </w:divBdr>
    </w:div>
    <w:div w:id="246504281">
      <w:bodyDiv w:val="1"/>
      <w:marLeft w:val="0"/>
      <w:marRight w:val="0"/>
      <w:marTop w:val="0"/>
      <w:marBottom w:val="0"/>
      <w:divBdr>
        <w:top w:val="none" w:sz="0" w:space="0" w:color="auto"/>
        <w:left w:val="none" w:sz="0" w:space="0" w:color="auto"/>
        <w:bottom w:val="none" w:sz="0" w:space="0" w:color="auto"/>
        <w:right w:val="none" w:sz="0" w:space="0" w:color="auto"/>
      </w:divBdr>
    </w:div>
    <w:div w:id="254022449">
      <w:bodyDiv w:val="1"/>
      <w:marLeft w:val="0"/>
      <w:marRight w:val="0"/>
      <w:marTop w:val="0"/>
      <w:marBottom w:val="0"/>
      <w:divBdr>
        <w:top w:val="none" w:sz="0" w:space="0" w:color="auto"/>
        <w:left w:val="none" w:sz="0" w:space="0" w:color="auto"/>
        <w:bottom w:val="none" w:sz="0" w:space="0" w:color="auto"/>
        <w:right w:val="none" w:sz="0" w:space="0" w:color="auto"/>
      </w:divBdr>
    </w:div>
    <w:div w:id="259337382">
      <w:bodyDiv w:val="1"/>
      <w:marLeft w:val="0"/>
      <w:marRight w:val="0"/>
      <w:marTop w:val="0"/>
      <w:marBottom w:val="0"/>
      <w:divBdr>
        <w:top w:val="none" w:sz="0" w:space="0" w:color="auto"/>
        <w:left w:val="none" w:sz="0" w:space="0" w:color="auto"/>
        <w:bottom w:val="none" w:sz="0" w:space="0" w:color="auto"/>
        <w:right w:val="none" w:sz="0" w:space="0" w:color="auto"/>
      </w:divBdr>
    </w:div>
    <w:div w:id="260072880">
      <w:bodyDiv w:val="1"/>
      <w:marLeft w:val="0"/>
      <w:marRight w:val="0"/>
      <w:marTop w:val="0"/>
      <w:marBottom w:val="0"/>
      <w:divBdr>
        <w:top w:val="none" w:sz="0" w:space="0" w:color="auto"/>
        <w:left w:val="none" w:sz="0" w:space="0" w:color="auto"/>
        <w:bottom w:val="none" w:sz="0" w:space="0" w:color="auto"/>
        <w:right w:val="none" w:sz="0" w:space="0" w:color="auto"/>
      </w:divBdr>
    </w:div>
    <w:div w:id="260602874">
      <w:bodyDiv w:val="1"/>
      <w:marLeft w:val="0"/>
      <w:marRight w:val="0"/>
      <w:marTop w:val="0"/>
      <w:marBottom w:val="0"/>
      <w:divBdr>
        <w:top w:val="none" w:sz="0" w:space="0" w:color="auto"/>
        <w:left w:val="none" w:sz="0" w:space="0" w:color="auto"/>
        <w:bottom w:val="none" w:sz="0" w:space="0" w:color="auto"/>
        <w:right w:val="none" w:sz="0" w:space="0" w:color="auto"/>
      </w:divBdr>
    </w:div>
    <w:div w:id="260645854">
      <w:bodyDiv w:val="1"/>
      <w:marLeft w:val="0"/>
      <w:marRight w:val="0"/>
      <w:marTop w:val="0"/>
      <w:marBottom w:val="0"/>
      <w:divBdr>
        <w:top w:val="none" w:sz="0" w:space="0" w:color="auto"/>
        <w:left w:val="none" w:sz="0" w:space="0" w:color="auto"/>
        <w:bottom w:val="none" w:sz="0" w:space="0" w:color="auto"/>
        <w:right w:val="none" w:sz="0" w:space="0" w:color="auto"/>
      </w:divBdr>
    </w:div>
    <w:div w:id="264772973">
      <w:bodyDiv w:val="1"/>
      <w:marLeft w:val="0"/>
      <w:marRight w:val="0"/>
      <w:marTop w:val="0"/>
      <w:marBottom w:val="0"/>
      <w:divBdr>
        <w:top w:val="none" w:sz="0" w:space="0" w:color="auto"/>
        <w:left w:val="none" w:sz="0" w:space="0" w:color="auto"/>
        <w:bottom w:val="none" w:sz="0" w:space="0" w:color="auto"/>
        <w:right w:val="none" w:sz="0" w:space="0" w:color="auto"/>
      </w:divBdr>
    </w:div>
    <w:div w:id="265383754">
      <w:bodyDiv w:val="1"/>
      <w:marLeft w:val="0"/>
      <w:marRight w:val="0"/>
      <w:marTop w:val="0"/>
      <w:marBottom w:val="0"/>
      <w:divBdr>
        <w:top w:val="none" w:sz="0" w:space="0" w:color="auto"/>
        <w:left w:val="none" w:sz="0" w:space="0" w:color="auto"/>
        <w:bottom w:val="none" w:sz="0" w:space="0" w:color="auto"/>
        <w:right w:val="none" w:sz="0" w:space="0" w:color="auto"/>
      </w:divBdr>
    </w:div>
    <w:div w:id="269095179">
      <w:bodyDiv w:val="1"/>
      <w:marLeft w:val="0"/>
      <w:marRight w:val="0"/>
      <w:marTop w:val="0"/>
      <w:marBottom w:val="0"/>
      <w:divBdr>
        <w:top w:val="none" w:sz="0" w:space="0" w:color="auto"/>
        <w:left w:val="none" w:sz="0" w:space="0" w:color="auto"/>
        <w:bottom w:val="none" w:sz="0" w:space="0" w:color="auto"/>
        <w:right w:val="none" w:sz="0" w:space="0" w:color="auto"/>
      </w:divBdr>
    </w:div>
    <w:div w:id="269706443">
      <w:bodyDiv w:val="1"/>
      <w:marLeft w:val="0"/>
      <w:marRight w:val="0"/>
      <w:marTop w:val="0"/>
      <w:marBottom w:val="0"/>
      <w:divBdr>
        <w:top w:val="none" w:sz="0" w:space="0" w:color="auto"/>
        <w:left w:val="none" w:sz="0" w:space="0" w:color="auto"/>
        <w:bottom w:val="none" w:sz="0" w:space="0" w:color="auto"/>
        <w:right w:val="none" w:sz="0" w:space="0" w:color="auto"/>
      </w:divBdr>
    </w:div>
    <w:div w:id="270672912">
      <w:bodyDiv w:val="1"/>
      <w:marLeft w:val="0"/>
      <w:marRight w:val="0"/>
      <w:marTop w:val="0"/>
      <w:marBottom w:val="0"/>
      <w:divBdr>
        <w:top w:val="none" w:sz="0" w:space="0" w:color="auto"/>
        <w:left w:val="none" w:sz="0" w:space="0" w:color="auto"/>
        <w:bottom w:val="none" w:sz="0" w:space="0" w:color="auto"/>
        <w:right w:val="none" w:sz="0" w:space="0" w:color="auto"/>
      </w:divBdr>
    </w:div>
    <w:div w:id="274412817">
      <w:bodyDiv w:val="1"/>
      <w:marLeft w:val="0"/>
      <w:marRight w:val="0"/>
      <w:marTop w:val="0"/>
      <w:marBottom w:val="0"/>
      <w:divBdr>
        <w:top w:val="none" w:sz="0" w:space="0" w:color="auto"/>
        <w:left w:val="none" w:sz="0" w:space="0" w:color="auto"/>
        <w:bottom w:val="none" w:sz="0" w:space="0" w:color="auto"/>
        <w:right w:val="none" w:sz="0" w:space="0" w:color="auto"/>
      </w:divBdr>
    </w:div>
    <w:div w:id="277371925">
      <w:bodyDiv w:val="1"/>
      <w:marLeft w:val="0"/>
      <w:marRight w:val="0"/>
      <w:marTop w:val="0"/>
      <w:marBottom w:val="0"/>
      <w:divBdr>
        <w:top w:val="none" w:sz="0" w:space="0" w:color="auto"/>
        <w:left w:val="none" w:sz="0" w:space="0" w:color="auto"/>
        <w:bottom w:val="none" w:sz="0" w:space="0" w:color="auto"/>
        <w:right w:val="none" w:sz="0" w:space="0" w:color="auto"/>
      </w:divBdr>
    </w:div>
    <w:div w:id="279266821">
      <w:bodyDiv w:val="1"/>
      <w:marLeft w:val="0"/>
      <w:marRight w:val="0"/>
      <w:marTop w:val="0"/>
      <w:marBottom w:val="0"/>
      <w:divBdr>
        <w:top w:val="none" w:sz="0" w:space="0" w:color="auto"/>
        <w:left w:val="none" w:sz="0" w:space="0" w:color="auto"/>
        <w:bottom w:val="none" w:sz="0" w:space="0" w:color="auto"/>
        <w:right w:val="none" w:sz="0" w:space="0" w:color="auto"/>
      </w:divBdr>
    </w:div>
    <w:div w:id="282657452">
      <w:bodyDiv w:val="1"/>
      <w:marLeft w:val="0"/>
      <w:marRight w:val="0"/>
      <w:marTop w:val="0"/>
      <w:marBottom w:val="0"/>
      <w:divBdr>
        <w:top w:val="none" w:sz="0" w:space="0" w:color="auto"/>
        <w:left w:val="none" w:sz="0" w:space="0" w:color="auto"/>
        <w:bottom w:val="none" w:sz="0" w:space="0" w:color="auto"/>
        <w:right w:val="none" w:sz="0" w:space="0" w:color="auto"/>
      </w:divBdr>
    </w:div>
    <w:div w:id="285963760">
      <w:bodyDiv w:val="1"/>
      <w:marLeft w:val="0"/>
      <w:marRight w:val="0"/>
      <w:marTop w:val="0"/>
      <w:marBottom w:val="0"/>
      <w:divBdr>
        <w:top w:val="none" w:sz="0" w:space="0" w:color="auto"/>
        <w:left w:val="none" w:sz="0" w:space="0" w:color="auto"/>
        <w:bottom w:val="none" w:sz="0" w:space="0" w:color="auto"/>
        <w:right w:val="none" w:sz="0" w:space="0" w:color="auto"/>
      </w:divBdr>
    </w:div>
    <w:div w:id="288705257">
      <w:bodyDiv w:val="1"/>
      <w:marLeft w:val="0"/>
      <w:marRight w:val="0"/>
      <w:marTop w:val="0"/>
      <w:marBottom w:val="0"/>
      <w:divBdr>
        <w:top w:val="none" w:sz="0" w:space="0" w:color="auto"/>
        <w:left w:val="none" w:sz="0" w:space="0" w:color="auto"/>
        <w:bottom w:val="none" w:sz="0" w:space="0" w:color="auto"/>
        <w:right w:val="none" w:sz="0" w:space="0" w:color="auto"/>
      </w:divBdr>
    </w:div>
    <w:div w:id="289366184">
      <w:bodyDiv w:val="1"/>
      <w:marLeft w:val="0"/>
      <w:marRight w:val="0"/>
      <w:marTop w:val="0"/>
      <w:marBottom w:val="0"/>
      <w:divBdr>
        <w:top w:val="none" w:sz="0" w:space="0" w:color="auto"/>
        <w:left w:val="none" w:sz="0" w:space="0" w:color="auto"/>
        <w:bottom w:val="none" w:sz="0" w:space="0" w:color="auto"/>
        <w:right w:val="none" w:sz="0" w:space="0" w:color="auto"/>
      </w:divBdr>
    </w:div>
    <w:div w:id="295724338">
      <w:bodyDiv w:val="1"/>
      <w:marLeft w:val="0"/>
      <w:marRight w:val="0"/>
      <w:marTop w:val="0"/>
      <w:marBottom w:val="0"/>
      <w:divBdr>
        <w:top w:val="none" w:sz="0" w:space="0" w:color="auto"/>
        <w:left w:val="none" w:sz="0" w:space="0" w:color="auto"/>
        <w:bottom w:val="none" w:sz="0" w:space="0" w:color="auto"/>
        <w:right w:val="none" w:sz="0" w:space="0" w:color="auto"/>
      </w:divBdr>
    </w:div>
    <w:div w:id="297539379">
      <w:bodyDiv w:val="1"/>
      <w:marLeft w:val="0"/>
      <w:marRight w:val="0"/>
      <w:marTop w:val="0"/>
      <w:marBottom w:val="0"/>
      <w:divBdr>
        <w:top w:val="none" w:sz="0" w:space="0" w:color="auto"/>
        <w:left w:val="none" w:sz="0" w:space="0" w:color="auto"/>
        <w:bottom w:val="none" w:sz="0" w:space="0" w:color="auto"/>
        <w:right w:val="none" w:sz="0" w:space="0" w:color="auto"/>
      </w:divBdr>
    </w:div>
    <w:div w:id="297731641">
      <w:bodyDiv w:val="1"/>
      <w:marLeft w:val="0"/>
      <w:marRight w:val="0"/>
      <w:marTop w:val="0"/>
      <w:marBottom w:val="0"/>
      <w:divBdr>
        <w:top w:val="none" w:sz="0" w:space="0" w:color="auto"/>
        <w:left w:val="none" w:sz="0" w:space="0" w:color="auto"/>
        <w:bottom w:val="none" w:sz="0" w:space="0" w:color="auto"/>
        <w:right w:val="none" w:sz="0" w:space="0" w:color="auto"/>
      </w:divBdr>
    </w:div>
    <w:div w:id="299266559">
      <w:bodyDiv w:val="1"/>
      <w:marLeft w:val="0"/>
      <w:marRight w:val="0"/>
      <w:marTop w:val="0"/>
      <w:marBottom w:val="0"/>
      <w:divBdr>
        <w:top w:val="none" w:sz="0" w:space="0" w:color="auto"/>
        <w:left w:val="none" w:sz="0" w:space="0" w:color="auto"/>
        <w:bottom w:val="none" w:sz="0" w:space="0" w:color="auto"/>
        <w:right w:val="none" w:sz="0" w:space="0" w:color="auto"/>
      </w:divBdr>
    </w:div>
    <w:div w:id="300043371">
      <w:bodyDiv w:val="1"/>
      <w:marLeft w:val="0"/>
      <w:marRight w:val="0"/>
      <w:marTop w:val="0"/>
      <w:marBottom w:val="0"/>
      <w:divBdr>
        <w:top w:val="none" w:sz="0" w:space="0" w:color="auto"/>
        <w:left w:val="none" w:sz="0" w:space="0" w:color="auto"/>
        <w:bottom w:val="none" w:sz="0" w:space="0" w:color="auto"/>
        <w:right w:val="none" w:sz="0" w:space="0" w:color="auto"/>
      </w:divBdr>
    </w:div>
    <w:div w:id="303391590">
      <w:bodyDiv w:val="1"/>
      <w:marLeft w:val="0"/>
      <w:marRight w:val="0"/>
      <w:marTop w:val="0"/>
      <w:marBottom w:val="0"/>
      <w:divBdr>
        <w:top w:val="none" w:sz="0" w:space="0" w:color="auto"/>
        <w:left w:val="none" w:sz="0" w:space="0" w:color="auto"/>
        <w:bottom w:val="none" w:sz="0" w:space="0" w:color="auto"/>
        <w:right w:val="none" w:sz="0" w:space="0" w:color="auto"/>
      </w:divBdr>
    </w:div>
    <w:div w:id="308556514">
      <w:bodyDiv w:val="1"/>
      <w:marLeft w:val="0"/>
      <w:marRight w:val="0"/>
      <w:marTop w:val="0"/>
      <w:marBottom w:val="0"/>
      <w:divBdr>
        <w:top w:val="none" w:sz="0" w:space="0" w:color="auto"/>
        <w:left w:val="none" w:sz="0" w:space="0" w:color="auto"/>
        <w:bottom w:val="none" w:sz="0" w:space="0" w:color="auto"/>
        <w:right w:val="none" w:sz="0" w:space="0" w:color="auto"/>
      </w:divBdr>
    </w:div>
    <w:div w:id="311259105">
      <w:bodyDiv w:val="1"/>
      <w:marLeft w:val="0"/>
      <w:marRight w:val="0"/>
      <w:marTop w:val="0"/>
      <w:marBottom w:val="0"/>
      <w:divBdr>
        <w:top w:val="none" w:sz="0" w:space="0" w:color="auto"/>
        <w:left w:val="none" w:sz="0" w:space="0" w:color="auto"/>
        <w:bottom w:val="none" w:sz="0" w:space="0" w:color="auto"/>
        <w:right w:val="none" w:sz="0" w:space="0" w:color="auto"/>
      </w:divBdr>
    </w:div>
    <w:div w:id="319774203">
      <w:bodyDiv w:val="1"/>
      <w:marLeft w:val="0"/>
      <w:marRight w:val="0"/>
      <w:marTop w:val="0"/>
      <w:marBottom w:val="0"/>
      <w:divBdr>
        <w:top w:val="none" w:sz="0" w:space="0" w:color="auto"/>
        <w:left w:val="none" w:sz="0" w:space="0" w:color="auto"/>
        <w:bottom w:val="none" w:sz="0" w:space="0" w:color="auto"/>
        <w:right w:val="none" w:sz="0" w:space="0" w:color="auto"/>
      </w:divBdr>
    </w:div>
    <w:div w:id="319970122">
      <w:bodyDiv w:val="1"/>
      <w:marLeft w:val="0"/>
      <w:marRight w:val="0"/>
      <w:marTop w:val="0"/>
      <w:marBottom w:val="0"/>
      <w:divBdr>
        <w:top w:val="none" w:sz="0" w:space="0" w:color="auto"/>
        <w:left w:val="none" w:sz="0" w:space="0" w:color="auto"/>
        <w:bottom w:val="none" w:sz="0" w:space="0" w:color="auto"/>
        <w:right w:val="none" w:sz="0" w:space="0" w:color="auto"/>
      </w:divBdr>
    </w:div>
    <w:div w:id="322047349">
      <w:bodyDiv w:val="1"/>
      <w:marLeft w:val="0"/>
      <w:marRight w:val="0"/>
      <w:marTop w:val="0"/>
      <w:marBottom w:val="0"/>
      <w:divBdr>
        <w:top w:val="none" w:sz="0" w:space="0" w:color="auto"/>
        <w:left w:val="none" w:sz="0" w:space="0" w:color="auto"/>
        <w:bottom w:val="none" w:sz="0" w:space="0" w:color="auto"/>
        <w:right w:val="none" w:sz="0" w:space="0" w:color="auto"/>
      </w:divBdr>
    </w:div>
    <w:div w:id="324362946">
      <w:bodyDiv w:val="1"/>
      <w:marLeft w:val="0"/>
      <w:marRight w:val="0"/>
      <w:marTop w:val="0"/>
      <w:marBottom w:val="0"/>
      <w:divBdr>
        <w:top w:val="none" w:sz="0" w:space="0" w:color="auto"/>
        <w:left w:val="none" w:sz="0" w:space="0" w:color="auto"/>
        <w:bottom w:val="none" w:sz="0" w:space="0" w:color="auto"/>
        <w:right w:val="none" w:sz="0" w:space="0" w:color="auto"/>
      </w:divBdr>
    </w:div>
    <w:div w:id="325941459">
      <w:bodyDiv w:val="1"/>
      <w:marLeft w:val="0"/>
      <w:marRight w:val="0"/>
      <w:marTop w:val="0"/>
      <w:marBottom w:val="0"/>
      <w:divBdr>
        <w:top w:val="none" w:sz="0" w:space="0" w:color="auto"/>
        <w:left w:val="none" w:sz="0" w:space="0" w:color="auto"/>
        <w:bottom w:val="none" w:sz="0" w:space="0" w:color="auto"/>
        <w:right w:val="none" w:sz="0" w:space="0" w:color="auto"/>
      </w:divBdr>
    </w:div>
    <w:div w:id="328023681">
      <w:bodyDiv w:val="1"/>
      <w:marLeft w:val="0"/>
      <w:marRight w:val="0"/>
      <w:marTop w:val="0"/>
      <w:marBottom w:val="0"/>
      <w:divBdr>
        <w:top w:val="none" w:sz="0" w:space="0" w:color="auto"/>
        <w:left w:val="none" w:sz="0" w:space="0" w:color="auto"/>
        <w:bottom w:val="none" w:sz="0" w:space="0" w:color="auto"/>
        <w:right w:val="none" w:sz="0" w:space="0" w:color="auto"/>
      </w:divBdr>
    </w:div>
    <w:div w:id="331220914">
      <w:bodyDiv w:val="1"/>
      <w:marLeft w:val="0"/>
      <w:marRight w:val="0"/>
      <w:marTop w:val="0"/>
      <w:marBottom w:val="0"/>
      <w:divBdr>
        <w:top w:val="none" w:sz="0" w:space="0" w:color="auto"/>
        <w:left w:val="none" w:sz="0" w:space="0" w:color="auto"/>
        <w:bottom w:val="none" w:sz="0" w:space="0" w:color="auto"/>
        <w:right w:val="none" w:sz="0" w:space="0" w:color="auto"/>
      </w:divBdr>
    </w:div>
    <w:div w:id="332685102">
      <w:bodyDiv w:val="1"/>
      <w:marLeft w:val="0"/>
      <w:marRight w:val="0"/>
      <w:marTop w:val="0"/>
      <w:marBottom w:val="0"/>
      <w:divBdr>
        <w:top w:val="none" w:sz="0" w:space="0" w:color="auto"/>
        <w:left w:val="none" w:sz="0" w:space="0" w:color="auto"/>
        <w:bottom w:val="none" w:sz="0" w:space="0" w:color="auto"/>
        <w:right w:val="none" w:sz="0" w:space="0" w:color="auto"/>
      </w:divBdr>
    </w:div>
    <w:div w:id="333187538">
      <w:bodyDiv w:val="1"/>
      <w:marLeft w:val="0"/>
      <w:marRight w:val="0"/>
      <w:marTop w:val="0"/>
      <w:marBottom w:val="0"/>
      <w:divBdr>
        <w:top w:val="none" w:sz="0" w:space="0" w:color="auto"/>
        <w:left w:val="none" w:sz="0" w:space="0" w:color="auto"/>
        <w:bottom w:val="none" w:sz="0" w:space="0" w:color="auto"/>
        <w:right w:val="none" w:sz="0" w:space="0" w:color="auto"/>
      </w:divBdr>
    </w:div>
    <w:div w:id="334724434">
      <w:bodyDiv w:val="1"/>
      <w:marLeft w:val="0"/>
      <w:marRight w:val="0"/>
      <w:marTop w:val="0"/>
      <w:marBottom w:val="0"/>
      <w:divBdr>
        <w:top w:val="none" w:sz="0" w:space="0" w:color="auto"/>
        <w:left w:val="none" w:sz="0" w:space="0" w:color="auto"/>
        <w:bottom w:val="none" w:sz="0" w:space="0" w:color="auto"/>
        <w:right w:val="none" w:sz="0" w:space="0" w:color="auto"/>
      </w:divBdr>
    </w:div>
    <w:div w:id="335421214">
      <w:bodyDiv w:val="1"/>
      <w:marLeft w:val="0"/>
      <w:marRight w:val="0"/>
      <w:marTop w:val="0"/>
      <w:marBottom w:val="0"/>
      <w:divBdr>
        <w:top w:val="none" w:sz="0" w:space="0" w:color="auto"/>
        <w:left w:val="none" w:sz="0" w:space="0" w:color="auto"/>
        <w:bottom w:val="none" w:sz="0" w:space="0" w:color="auto"/>
        <w:right w:val="none" w:sz="0" w:space="0" w:color="auto"/>
      </w:divBdr>
    </w:div>
    <w:div w:id="337851065">
      <w:bodyDiv w:val="1"/>
      <w:marLeft w:val="0"/>
      <w:marRight w:val="0"/>
      <w:marTop w:val="0"/>
      <w:marBottom w:val="0"/>
      <w:divBdr>
        <w:top w:val="none" w:sz="0" w:space="0" w:color="auto"/>
        <w:left w:val="none" w:sz="0" w:space="0" w:color="auto"/>
        <w:bottom w:val="none" w:sz="0" w:space="0" w:color="auto"/>
        <w:right w:val="none" w:sz="0" w:space="0" w:color="auto"/>
      </w:divBdr>
    </w:div>
    <w:div w:id="341277832">
      <w:bodyDiv w:val="1"/>
      <w:marLeft w:val="0"/>
      <w:marRight w:val="0"/>
      <w:marTop w:val="0"/>
      <w:marBottom w:val="0"/>
      <w:divBdr>
        <w:top w:val="none" w:sz="0" w:space="0" w:color="auto"/>
        <w:left w:val="none" w:sz="0" w:space="0" w:color="auto"/>
        <w:bottom w:val="none" w:sz="0" w:space="0" w:color="auto"/>
        <w:right w:val="none" w:sz="0" w:space="0" w:color="auto"/>
      </w:divBdr>
    </w:div>
    <w:div w:id="342828633">
      <w:bodyDiv w:val="1"/>
      <w:marLeft w:val="0"/>
      <w:marRight w:val="0"/>
      <w:marTop w:val="0"/>
      <w:marBottom w:val="0"/>
      <w:divBdr>
        <w:top w:val="none" w:sz="0" w:space="0" w:color="auto"/>
        <w:left w:val="none" w:sz="0" w:space="0" w:color="auto"/>
        <w:bottom w:val="none" w:sz="0" w:space="0" w:color="auto"/>
        <w:right w:val="none" w:sz="0" w:space="0" w:color="auto"/>
      </w:divBdr>
    </w:div>
    <w:div w:id="356277533">
      <w:bodyDiv w:val="1"/>
      <w:marLeft w:val="0"/>
      <w:marRight w:val="0"/>
      <w:marTop w:val="0"/>
      <w:marBottom w:val="0"/>
      <w:divBdr>
        <w:top w:val="none" w:sz="0" w:space="0" w:color="auto"/>
        <w:left w:val="none" w:sz="0" w:space="0" w:color="auto"/>
        <w:bottom w:val="none" w:sz="0" w:space="0" w:color="auto"/>
        <w:right w:val="none" w:sz="0" w:space="0" w:color="auto"/>
      </w:divBdr>
    </w:div>
    <w:div w:id="362094409">
      <w:bodyDiv w:val="1"/>
      <w:marLeft w:val="0"/>
      <w:marRight w:val="0"/>
      <w:marTop w:val="0"/>
      <w:marBottom w:val="0"/>
      <w:divBdr>
        <w:top w:val="none" w:sz="0" w:space="0" w:color="auto"/>
        <w:left w:val="none" w:sz="0" w:space="0" w:color="auto"/>
        <w:bottom w:val="none" w:sz="0" w:space="0" w:color="auto"/>
        <w:right w:val="none" w:sz="0" w:space="0" w:color="auto"/>
      </w:divBdr>
    </w:div>
    <w:div w:id="365563284">
      <w:bodyDiv w:val="1"/>
      <w:marLeft w:val="0"/>
      <w:marRight w:val="0"/>
      <w:marTop w:val="0"/>
      <w:marBottom w:val="0"/>
      <w:divBdr>
        <w:top w:val="none" w:sz="0" w:space="0" w:color="auto"/>
        <w:left w:val="none" w:sz="0" w:space="0" w:color="auto"/>
        <w:bottom w:val="none" w:sz="0" w:space="0" w:color="auto"/>
        <w:right w:val="none" w:sz="0" w:space="0" w:color="auto"/>
      </w:divBdr>
    </w:div>
    <w:div w:id="368801159">
      <w:bodyDiv w:val="1"/>
      <w:marLeft w:val="0"/>
      <w:marRight w:val="0"/>
      <w:marTop w:val="0"/>
      <w:marBottom w:val="0"/>
      <w:divBdr>
        <w:top w:val="none" w:sz="0" w:space="0" w:color="auto"/>
        <w:left w:val="none" w:sz="0" w:space="0" w:color="auto"/>
        <w:bottom w:val="none" w:sz="0" w:space="0" w:color="auto"/>
        <w:right w:val="none" w:sz="0" w:space="0" w:color="auto"/>
      </w:divBdr>
    </w:div>
    <w:div w:id="369914320">
      <w:bodyDiv w:val="1"/>
      <w:marLeft w:val="0"/>
      <w:marRight w:val="0"/>
      <w:marTop w:val="0"/>
      <w:marBottom w:val="0"/>
      <w:divBdr>
        <w:top w:val="none" w:sz="0" w:space="0" w:color="auto"/>
        <w:left w:val="none" w:sz="0" w:space="0" w:color="auto"/>
        <w:bottom w:val="none" w:sz="0" w:space="0" w:color="auto"/>
        <w:right w:val="none" w:sz="0" w:space="0" w:color="auto"/>
      </w:divBdr>
    </w:div>
    <w:div w:id="371806343">
      <w:bodyDiv w:val="1"/>
      <w:marLeft w:val="0"/>
      <w:marRight w:val="0"/>
      <w:marTop w:val="0"/>
      <w:marBottom w:val="0"/>
      <w:divBdr>
        <w:top w:val="none" w:sz="0" w:space="0" w:color="auto"/>
        <w:left w:val="none" w:sz="0" w:space="0" w:color="auto"/>
        <w:bottom w:val="none" w:sz="0" w:space="0" w:color="auto"/>
        <w:right w:val="none" w:sz="0" w:space="0" w:color="auto"/>
      </w:divBdr>
    </w:div>
    <w:div w:id="374819617">
      <w:bodyDiv w:val="1"/>
      <w:marLeft w:val="0"/>
      <w:marRight w:val="0"/>
      <w:marTop w:val="0"/>
      <w:marBottom w:val="0"/>
      <w:divBdr>
        <w:top w:val="none" w:sz="0" w:space="0" w:color="auto"/>
        <w:left w:val="none" w:sz="0" w:space="0" w:color="auto"/>
        <w:bottom w:val="none" w:sz="0" w:space="0" w:color="auto"/>
        <w:right w:val="none" w:sz="0" w:space="0" w:color="auto"/>
      </w:divBdr>
    </w:div>
    <w:div w:id="384184754">
      <w:bodyDiv w:val="1"/>
      <w:marLeft w:val="0"/>
      <w:marRight w:val="0"/>
      <w:marTop w:val="0"/>
      <w:marBottom w:val="0"/>
      <w:divBdr>
        <w:top w:val="none" w:sz="0" w:space="0" w:color="auto"/>
        <w:left w:val="none" w:sz="0" w:space="0" w:color="auto"/>
        <w:bottom w:val="none" w:sz="0" w:space="0" w:color="auto"/>
        <w:right w:val="none" w:sz="0" w:space="0" w:color="auto"/>
      </w:divBdr>
    </w:div>
    <w:div w:id="387146080">
      <w:bodyDiv w:val="1"/>
      <w:marLeft w:val="0"/>
      <w:marRight w:val="0"/>
      <w:marTop w:val="0"/>
      <w:marBottom w:val="0"/>
      <w:divBdr>
        <w:top w:val="none" w:sz="0" w:space="0" w:color="auto"/>
        <w:left w:val="none" w:sz="0" w:space="0" w:color="auto"/>
        <w:bottom w:val="none" w:sz="0" w:space="0" w:color="auto"/>
        <w:right w:val="none" w:sz="0" w:space="0" w:color="auto"/>
      </w:divBdr>
    </w:div>
    <w:div w:id="389766481">
      <w:bodyDiv w:val="1"/>
      <w:marLeft w:val="0"/>
      <w:marRight w:val="0"/>
      <w:marTop w:val="0"/>
      <w:marBottom w:val="0"/>
      <w:divBdr>
        <w:top w:val="none" w:sz="0" w:space="0" w:color="auto"/>
        <w:left w:val="none" w:sz="0" w:space="0" w:color="auto"/>
        <w:bottom w:val="none" w:sz="0" w:space="0" w:color="auto"/>
        <w:right w:val="none" w:sz="0" w:space="0" w:color="auto"/>
      </w:divBdr>
    </w:div>
    <w:div w:id="395780297">
      <w:bodyDiv w:val="1"/>
      <w:marLeft w:val="0"/>
      <w:marRight w:val="0"/>
      <w:marTop w:val="0"/>
      <w:marBottom w:val="0"/>
      <w:divBdr>
        <w:top w:val="none" w:sz="0" w:space="0" w:color="auto"/>
        <w:left w:val="none" w:sz="0" w:space="0" w:color="auto"/>
        <w:bottom w:val="none" w:sz="0" w:space="0" w:color="auto"/>
        <w:right w:val="none" w:sz="0" w:space="0" w:color="auto"/>
      </w:divBdr>
    </w:div>
    <w:div w:id="396130960">
      <w:bodyDiv w:val="1"/>
      <w:marLeft w:val="0"/>
      <w:marRight w:val="0"/>
      <w:marTop w:val="0"/>
      <w:marBottom w:val="0"/>
      <w:divBdr>
        <w:top w:val="none" w:sz="0" w:space="0" w:color="auto"/>
        <w:left w:val="none" w:sz="0" w:space="0" w:color="auto"/>
        <w:bottom w:val="none" w:sz="0" w:space="0" w:color="auto"/>
        <w:right w:val="none" w:sz="0" w:space="0" w:color="auto"/>
      </w:divBdr>
    </w:div>
    <w:div w:id="397048247">
      <w:bodyDiv w:val="1"/>
      <w:marLeft w:val="0"/>
      <w:marRight w:val="0"/>
      <w:marTop w:val="0"/>
      <w:marBottom w:val="0"/>
      <w:divBdr>
        <w:top w:val="none" w:sz="0" w:space="0" w:color="auto"/>
        <w:left w:val="none" w:sz="0" w:space="0" w:color="auto"/>
        <w:bottom w:val="none" w:sz="0" w:space="0" w:color="auto"/>
        <w:right w:val="none" w:sz="0" w:space="0" w:color="auto"/>
      </w:divBdr>
    </w:div>
    <w:div w:id="397095380">
      <w:bodyDiv w:val="1"/>
      <w:marLeft w:val="0"/>
      <w:marRight w:val="0"/>
      <w:marTop w:val="0"/>
      <w:marBottom w:val="0"/>
      <w:divBdr>
        <w:top w:val="none" w:sz="0" w:space="0" w:color="auto"/>
        <w:left w:val="none" w:sz="0" w:space="0" w:color="auto"/>
        <w:bottom w:val="none" w:sz="0" w:space="0" w:color="auto"/>
        <w:right w:val="none" w:sz="0" w:space="0" w:color="auto"/>
      </w:divBdr>
    </w:div>
    <w:div w:id="398946024">
      <w:bodyDiv w:val="1"/>
      <w:marLeft w:val="0"/>
      <w:marRight w:val="0"/>
      <w:marTop w:val="0"/>
      <w:marBottom w:val="0"/>
      <w:divBdr>
        <w:top w:val="none" w:sz="0" w:space="0" w:color="auto"/>
        <w:left w:val="none" w:sz="0" w:space="0" w:color="auto"/>
        <w:bottom w:val="none" w:sz="0" w:space="0" w:color="auto"/>
        <w:right w:val="none" w:sz="0" w:space="0" w:color="auto"/>
      </w:divBdr>
    </w:div>
    <w:div w:id="401803318">
      <w:bodyDiv w:val="1"/>
      <w:marLeft w:val="0"/>
      <w:marRight w:val="0"/>
      <w:marTop w:val="0"/>
      <w:marBottom w:val="0"/>
      <w:divBdr>
        <w:top w:val="none" w:sz="0" w:space="0" w:color="auto"/>
        <w:left w:val="none" w:sz="0" w:space="0" w:color="auto"/>
        <w:bottom w:val="none" w:sz="0" w:space="0" w:color="auto"/>
        <w:right w:val="none" w:sz="0" w:space="0" w:color="auto"/>
      </w:divBdr>
    </w:div>
    <w:div w:id="406617642">
      <w:bodyDiv w:val="1"/>
      <w:marLeft w:val="0"/>
      <w:marRight w:val="0"/>
      <w:marTop w:val="0"/>
      <w:marBottom w:val="0"/>
      <w:divBdr>
        <w:top w:val="none" w:sz="0" w:space="0" w:color="auto"/>
        <w:left w:val="none" w:sz="0" w:space="0" w:color="auto"/>
        <w:bottom w:val="none" w:sz="0" w:space="0" w:color="auto"/>
        <w:right w:val="none" w:sz="0" w:space="0" w:color="auto"/>
      </w:divBdr>
    </w:div>
    <w:div w:id="413431617">
      <w:bodyDiv w:val="1"/>
      <w:marLeft w:val="0"/>
      <w:marRight w:val="0"/>
      <w:marTop w:val="0"/>
      <w:marBottom w:val="0"/>
      <w:divBdr>
        <w:top w:val="none" w:sz="0" w:space="0" w:color="auto"/>
        <w:left w:val="none" w:sz="0" w:space="0" w:color="auto"/>
        <w:bottom w:val="none" w:sz="0" w:space="0" w:color="auto"/>
        <w:right w:val="none" w:sz="0" w:space="0" w:color="auto"/>
      </w:divBdr>
    </w:div>
    <w:div w:id="416366746">
      <w:bodyDiv w:val="1"/>
      <w:marLeft w:val="0"/>
      <w:marRight w:val="0"/>
      <w:marTop w:val="0"/>
      <w:marBottom w:val="0"/>
      <w:divBdr>
        <w:top w:val="none" w:sz="0" w:space="0" w:color="auto"/>
        <w:left w:val="none" w:sz="0" w:space="0" w:color="auto"/>
        <w:bottom w:val="none" w:sz="0" w:space="0" w:color="auto"/>
        <w:right w:val="none" w:sz="0" w:space="0" w:color="auto"/>
      </w:divBdr>
    </w:div>
    <w:div w:id="416756895">
      <w:bodyDiv w:val="1"/>
      <w:marLeft w:val="0"/>
      <w:marRight w:val="0"/>
      <w:marTop w:val="0"/>
      <w:marBottom w:val="0"/>
      <w:divBdr>
        <w:top w:val="none" w:sz="0" w:space="0" w:color="auto"/>
        <w:left w:val="none" w:sz="0" w:space="0" w:color="auto"/>
        <w:bottom w:val="none" w:sz="0" w:space="0" w:color="auto"/>
        <w:right w:val="none" w:sz="0" w:space="0" w:color="auto"/>
      </w:divBdr>
    </w:div>
    <w:div w:id="418675462">
      <w:bodyDiv w:val="1"/>
      <w:marLeft w:val="0"/>
      <w:marRight w:val="0"/>
      <w:marTop w:val="0"/>
      <w:marBottom w:val="0"/>
      <w:divBdr>
        <w:top w:val="none" w:sz="0" w:space="0" w:color="auto"/>
        <w:left w:val="none" w:sz="0" w:space="0" w:color="auto"/>
        <w:bottom w:val="none" w:sz="0" w:space="0" w:color="auto"/>
        <w:right w:val="none" w:sz="0" w:space="0" w:color="auto"/>
      </w:divBdr>
    </w:div>
    <w:div w:id="426778249">
      <w:bodyDiv w:val="1"/>
      <w:marLeft w:val="0"/>
      <w:marRight w:val="0"/>
      <w:marTop w:val="0"/>
      <w:marBottom w:val="0"/>
      <w:divBdr>
        <w:top w:val="none" w:sz="0" w:space="0" w:color="auto"/>
        <w:left w:val="none" w:sz="0" w:space="0" w:color="auto"/>
        <w:bottom w:val="none" w:sz="0" w:space="0" w:color="auto"/>
        <w:right w:val="none" w:sz="0" w:space="0" w:color="auto"/>
      </w:divBdr>
    </w:div>
    <w:div w:id="427312902">
      <w:bodyDiv w:val="1"/>
      <w:marLeft w:val="0"/>
      <w:marRight w:val="0"/>
      <w:marTop w:val="0"/>
      <w:marBottom w:val="0"/>
      <w:divBdr>
        <w:top w:val="none" w:sz="0" w:space="0" w:color="auto"/>
        <w:left w:val="none" w:sz="0" w:space="0" w:color="auto"/>
        <w:bottom w:val="none" w:sz="0" w:space="0" w:color="auto"/>
        <w:right w:val="none" w:sz="0" w:space="0" w:color="auto"/>
      </w:divBdr>
    </w:div>
    <w:div w:id="427581416">
      <w:bodyDiv w:val="1"/>
      <w:marLeft w:val="0"/>
      <w:marRight w:val="0"/>
      <w:marTop w:val="0"/>
      <w:marBottom w:val="0"/>
      <w:divBdr>
        <w:top w:val="none" w:sz="0" w:space="0" w:color="auto"/>
        <w:left w:val="none" w:sz="0" w:space="0" w:color="auto"/>
        <w:bottom w:val="none" w:sz="0" w:space="0" w:color="auto"/>
        <w:right w:val="none" w:sz="0" w:space="0" w:color="auto"/>
      </w:divBdr>
    </w:div>
    <w:div w:id="432751536">
      <w:bodyDiv w:val="1"/>
      <w:marLeft w:val="0"/>
      <w:marRight w:val="0"/>
      <w:marTop w:val="0"/>
      <w:marBottom w:val="0"/>
      <w:divBdr>
        <w:top w:val="none" w:sz="0" w:space="0" w:color="auto"/>
        <w:left w:val="none" w:sz="0" w:space="0" w:color="auto"/>
        <w:bottom w:val="none" w:sz="0" w:space="0" w:color="auto"/>
        <w:right w:val="none" w:sz="0" w:space="0" w:color="auto"/>
      </w:divBdr>
    </w:div>
    <w:div w:id="433211876">
      <w:bodyDiv w:val="1"/>
      <w:marLeft w:val="0"/>
      <w:marRight w:val="0"/>
      <w:marTop w:val="0"/>
      <w:marBottom w:val="0"/>
      <w:divBdr>
        <w:top w:val="none" w:sz="0" w:space="0" w:color="auto"/>
        <w:left w:val="none" w:sz="0" w:space="0" w:color="auto"/>
        <w:bottom w:val="none" w:sz="0" w:space="0" w:color="auto"/>
        <w:right w:val="none" w:sz="0" w:space="0" w:color="auto"/>
      </w:divBdr>
    </w:div>
    <w:div w:id="433482927">
      <w:bodyDiv w:val="1"/>
      <w:marLeft w:val="0"/>
      <w:marRight w:val="0"/>
      <w:marTop w:val="0"/>
      <w:marBottom w:val="0"/>
      <w:divBdr>
        <w:top w:val="none" w:sz="0" w:space="0" w:color="auto"/>
        <w:left w:val="none" w:sz="0" w:space="0" w:color="auto"/>
        <w:bottom w:val="none" w:sz="0" w:space="0" w:color="auto"/>
        <w:right w:val="none" w:sz="0" w:space="0" w:color="auto"/>
      </w:divBdr>
    </w:div>
    <w:div w:id="437606460">
      <w:bodyDiv w:val="1"/>
      <w:marLeft w:val="0"/>
      <w:marRight w:val="0"/>
      <w:marTop w:val="0"/>
      <w:marBottom w:val="0"/>
      <w:divBdr>
        <w:top w:val="none" w:sz="0" w:space="0" w:color="auto"/>
        <w:left w:val="none" w:sz="0" w:space="0" w:color="auto"/>
        <w:bottom w:val="none" w:sz="0" w:space="0" w:color="auto"/>
        <w:right w:val="none" w:sz="0" w:space="0" w:color="auto"/>
      </w:divBdr>
    </w:div>
    <w:div w:id="438256842">
      <w:bodyDiv w:val="1"/>
      <w:marLeft w:val="0"/>
      <w:marRight w:val="0"/>
      <w:marTop w:val="0"/>
      <w:marBottom w:val="0"/>
      <w:divBdr>
        <w:top w:val="none" w:sz="0" w:space="0" w:color="auto"/>
        <w:left w:val="none" w:sz="0" w:space="0" w:color="auto"/>
        <w:bottom w:val="none" w:sz="0" w:space="0" w:color="auto"/>
        <w:right w:val="none" w:sz="0" w:space="0" w:color="auto"/>
      </w:divBdr>
    </w:div>
    <w:div w:id="442654296">
      <w:bodyDiv w:val="1"/>
      <w:marLeft w:val="0"/>
      <w:marRight w:val="0"/>
      <w:marTop w:val="0"/>
      <w:marBottom w:val="0"/>
      <w:divBdr>
        <w:top w:val="none" w:sz="0" w:space="0" w:color="auto"/>
        <w:left w:val="none" w:sz="0" w:space="0" w:color="auto"/>
        <w:bottom w:val="none" w:sz="0" w:space="0" w:color="auto"/>
        <w:right w:val="none" w:sz="0" w:space="0" w:color="auto"/>
      </w:divBdr>
    </w:div>
    <w:div w:id="444076782">
      <w:bodyDiv w:val="1"/>
      <w:marLeft w:val="0"/>
      <w:marRight w:val="0"/>
      <w:marTop w:val="0"/>
      <w:marBottom w:val="0"/>
      <w:divBdr>
        <w:top w:val="none" w:sz="0" w:space="0" w:color="auto"/>
        <w:left w:val="none" w:sz="0" w:space="0" w:color="auto"/>
        <w:bottom w:val="none" w:sz="0" w:space="0" w:color="auto"/>
        <w:right w:val="none" w:sz="0" w:space="0" w:color="auto"/>
      </w:divBdr>
    </w:div>
    <w:div w:id="444809817">
      <w:bodyDiv w:val="1"/>
      <w:marLeft w:val="0"/>
      <w:marRight w:val="0"/>
      <w:marTop w:val="0"/>
      <w:marBottom w:val="0"/>
      <w:divBdr>
        <w:top w:val="none" w:sz="0" w:space="0" w:color="auto"/>
        <w:left w:val="none" w:sz="0" w:space="0" w:color="auto"/>
        <w:bottom w:val="none" w:sz="0" w:space="0" w:color="auto"/>
        <w:right w:val="none" w:sz="0" w:space="0" w:color="auto"/>
      </w:divBdr>
    </w:div>
    <w:div w:id="453135847">
      <w:bodyDiv w:val="1"/>
      <w:marLeft w:val="0"/>
      <w:marRight w:val="0"/>
      <w:marTop w:val="0"/>
      <w:marBottom w:val="0"/>
      <w:divBdr>
        <w:top w:val="none" w:sz="0" w:space="0" w:color="auto"/>
        <w:left w:val="none" w:sz="0" w:space="0" w:color="auto"/>
        <w:bottom w:val="none" w:sz="0" w:space="0" w:color="auto"/>
        <w:right w:val="none" w:sz="0" w:space="0" w:color="auto"/>
      </w:divBdr>
    </w:div>
    <w:div w:id="455757611">
      <w:bodyDiv w:val="1"/>
      <w:marLeft w:val="0"/>
      <w:marRight w:val="0"/>
      <w:marTop w:val="0"/>
      <w:marBottom w:val="0"/>
      <w:divBdr>
        <w:top w:val="none" w:sz="0" w:space="0" w:color="auto"/>
        <w:left w:val="none" w:sz="0" w:space="0" w:color="auto"/>
        <w:bottom w:val="none" w:sz="0" w:space="0" w:color="auto"/>
        <w:right w:val="none" w:sz="0" w:space="0" w:color="auto"/>
      </w:divBdr>
    </w:div>
    <w:div w:id="461387766">
      <w:bodyDiv w:val="1"/>
      <w:marLeft w:val="0"/>
      <w:marRight w:val="0"/>
      <w:marTop w:val="0"/>
      <w:marBottom w:val="0"/>
      <w:divBdr>
        <w:top w:val="none" w:sz="0" w:space="0" w:color="auto"/>
        <w:left w:val="none" w:sz="0" w:space="0" w:color="auto"/>
        <w:bottom w:val="none" w:sz="0" w:space="0" w:color="auto"/>
        <w:right w:val="none" w:sz="0" w:space="0" w:color="auto"/>
      </w:divBdr>
    </w:div>
    <w:div w:id="465242645">
      <w:bodyDiv w:val="1"/>
      <w:marLeft w:val="0"/>
      <w:marRight w:val="0"/>
      <w:marTop w:val="0"/>
      <w:marBottom w:val="0"/>
      <w:divBdr>
        <w:top w:val="none" w:sz="0" w:space="0" w:color="auto"/>
        <w:left w:val="none" w:sz="0" w:space="0" w:color="auto"/>
        <w:bottom w:val="none" w:sz="0" w:space="0" w:color="auto"/>
        <w:right w:val="none" w:sz="0" w:space="0" w:color="auto"/>
      </w:divBdr>
    </w:div>
    <w:div w:id="466436508">
      <w:bodyDiv w:val="1"/>
      <w:marLeft w:val="0"/>
      <w:marRight w:val="0"/>
      <w:marTop w:val="0"/>
      <w:marBottom w:val="0"/>
      <w:divBdr>
        <w:top w:val="none" w:sz="0" w:space="0" w:color="auto"/>
        <w:left w:val="none" w:sz="0" w:space="0" w:color="auto"/>
        <w:bottom w:val="none" w:sz="0" w:space="0" w:color="auto"/>
        <w:right w:val="none" w:sz="0" w:space="0" w:color="auto"/>
      </w:divBdr>
    </w:div>
    <w:div w:id="473255289">
      <w:bodyDiv w:val="1"/>
      <w:marLeft w:val="0"/>
      <w:marRight w:val="0"/>
      <w:marTop w:val="0"/>
      <w:marBottom w:val="0"/>
      <w:divBdr>
        <w:top w:val="none" w:sz="0" w:space="0" w:color="auto"/>
        <w:left w:val="none" w:sz="0" w:space="0" w:color="auto"/>
        <w:bottom w:val="none" w:sz="0" w:space="0" w:color="auto"/>
        <w:right w:val="none" w:sz="0" w:space="0" w:color="auto"/>
      </w:divBdr>
    </w:div>
    <w:div w:id="473256141">
      <w:bodyDiv w:val="1"/>
      <w:marLeft w:val="0"/>
      <w:marRight w:val="0"/>
      <w:marTop w:val="0"/>
      <w:marBottom w:val="0"/>
      <w:divBdr>
        <w:top w:val="none" w:sz="0" w:space="0" w:color="auto"/>
        <w:left w:val="none" w:sz="0" w:space="0" w:color="auto"/>
        <w:bottom w:val="none" w:sz="0" w:space="0" w:color="auto"/>
        <w:right w:val="none" w:sz="0" w:space="0" w:color="auto"/>
      </w:divBdr>
    </w:div>
    <w:div w:id="480073487">
      <w:bodyDiv w:val="1"/>
      <w:marLeft w:val="0"/>
      <w:marRight w:val="0"/>
      <w:marTop w:val="0"/>
      <w:marBottom w:val="0"/>
      <w:divBdr>
        <w:top w:val="none" w:sz="0" w:space="0" w:color="auto"/>
        <w:left w:val="none" w:sz="0" w:space="0" w:color="auto"/>
        <w:bottom w:val="none" w:sz="0" w:space="0" w:color="auto"/>
        <w:right w:val="none" w:sz="0" w:space="0" w:color="auto"/>
      </w:divBdr>
    </w:div>
    <w:div w:id="482046499">
      <w:bodyDiv w:val="1"/>
      <w:marLeft w:val="0"/>
      <w:marRight w:val="0"/>
      <w:marTop w:val="0"/>
      <w:marBottom w:val="0"/>
      <w:divBdr>
        <w:top w:val="none" w:sz="0" w:space="0" w:color="auto"/>
        <w:left w:val="none" w:sz="0" w:space="0" w:color="auto"/>
        <w:bottom w:val="none" w:sz="0" w:space="0" w:color="auto"/>
        <w:right w:val="none" w:sz="0" w:space="0" w:color="auto"/>
      </w:divBdr>
    </w:div>
    <w:div w:id="486676026">
      <w:bodyDiv w:val="1"/>
      <w:marLeft w:val="0"/>
      <w:marRight w:val="0"/>
      <w:marTop w:val="0"/>
      <w:marBottom w:val="0"/>
      <w:divBdr>
        <w:top w:val="none" w:sz="0" w:space="0" w:color="auto"/>
        <w:left w:val="none" w:sz="0" w:space="0" w:color="auto"/>
        <w:bottom w:val="none" w:sz="0" w:space="0" w:color="auto"/>
        <w:right w:val="none" w:sz="0" w:space="0" w:color="auto"/>
      </w:divBdr>
    </w:div>
    <w:div w:id="488250160">
      <w:bodyDiv w:val="1"/>
      <w:marLeft w:val="0"/>
      <w:marRight w:val="0"/>
      <w:marTop w:val="0"/>
      <w:marBottom w:val="0"/>
      <w:divBdr>
        <w:top w:val="none" w:sz="0" w:space="0" w:color="auto"/>
        <w:left w:val="none" w:sz="0" w:space="0" w:color="auto"/>
        <w:bottom w:val="none" w:sz="0" w:space="0" w:color="auto"/>
        <w:right w:val="none" w:sz="0" w:space="0" w:color="auto"/>
      </w:divBdr>
    </w:div>
    <w:div w:id="491796693">
      <w:bodyDiv w:val="1"/>
      <w:marLeft w:val="0"/>
      <w:marRight w:val="0"/>
      <w:marTop w:val="0"/>
      <w:marBottom w:val="0"/>
      <w:divBdr>
        <w:top w:val="none" w:sz="0" w:space="0" w:color="auto"/>
        <w:left w:val="none" w:sz="0" w:space="0" w:color="auto"/>
        <w:bottom w:val="none" w:sz="0" w:space="0" w:color="auto"/>
        <w:right w:val="none" w:sz="0" w:space="0" w:color="auto"/>
      </w:divBdr>
    </w:div>
    <w:div w:id="491874046">
      <w:bodyDiv w:val="1"/>
      <w:marLeft w:val="0"/>
      <w:marRight w:val="0"/>
      <w:marTop w:val="0"/>
      <w:marBottom w:val="0"/>
      <w:divBdr>
        <w:top w:val="none" w:sz="0" w:space="0" w:color="auto"/>
        <w:left w:val="none" w:sz="0" w:space="0" w:color="auto"/>
        <w:bottom w:val="none" w:sz="0" w:space="0" w:color="auto"/>
        <w:right w:val="none" w:sz="0" w:space="0" w:color="auto"/>
      </w:divBdr>
    </w:div>
    <w:div w:id="493224502">
      <w:bodyDiv w:val="1"/>
      <w:marLeft w:val="0"/>
      <w:marRight w:val="0"/>
      <w:marTop w:val="0"/>
      <w:marBottom w:val="0"/>
      <w:divBdr>
        <w:top w:val="none" w:sz="0" w:space="0" w:color="auto"/>
        <w:left w:val="none" w:sz="0" w:space="0" w:color="auto"/>
        <w:bottom w:val="none" w:sz="0" w:space="0" w:color="auto"/>
        <w:right w:val="none" w:sz="0" w:space="0" w:color="auto"/>
      </w:divBdr>
    </w:div>
    <w:div w:id="493572076">
      <w:bodyDiv w:val="1"/>
      <w:marLeft w:val="0"/>
      <w:marRight w:val="0"/>
      <w:marTop w:val="0"/>
      <w:marBottom w:val="0"/>
      <w:divBdr>
        <w:top w:val="none" w:sz="0" w:space="0" w:color="auto"/>
        <w:left w:val="none" w:sz="0" w:space="0" w:color="auto"/>
        <w:bottom w:val="none" w:sz="0" w:space="0" w:color="auto"/>
        <w:right w:val="none" w:sz="0" w:space="0" w:color="auto"/>
      </w:divBdr>
    </w:div>
    <w:div w:id="493690923">
      <w:bodyDiv w:val="1"/>
      <w:marLeft w:val="0"/>
      <w:marRight w:val="0"/>
      <w:marTop w:val="0"/>
      <w:marBottom w:val="0"/>
      <w:divBdr>
        <w:top w:val="none" w:sz="0" w:space="0" w:color="auto"/>
        <w:left w:val="none" w:sz="0" w:space="0" w:color="auto"/>
        <w:bottom w:val="none" w:sz="0" w:space="0" w:color="auto"/>
        <w:right w:val="none" w:sz="0" w:space="0" w:color="auto"/>
      </w:divBdr>
    </w:div>
    <w:div w:id="502016780">
      <w:bodyDiv w:val="1"/>
      <w:marLeft w:val="0"/>
      <w:marRight w:val="0"/>
      <w:marTop w:val="0"/>
      <w:marBottom w:val="0"/>
      <w:divBdr>
        <w:top w:val="none" w:sz="0" w:space="0" w:color="auto"/>
        <w:left w:val="none" w:sz="0" w:space="0" w:color="auto"/>
        <w:bottom w:val="none" w:sz="0" w:space="0" w:color="auto"/>
        <w:right w:val="none" w:sz="0" w:space="0" w:color="auto"/>
      </w:divBdr>
    </w:div>
    <w:div w:id="504320711">
      <w:bodyDiv w:val="1"/>
      <w:marLeft w:val="0"/>
      <w:marRight w:val="0"/>
      <w:marTop w:val="0"/>
      <w:marBottom w:val="0"/>
      <w:divBdr>
        <w:top w:val="none" w:sz="0" w:space="0" w:color="auto"/>
        <w:left w:val="none" w:sz="0" w:space="0" w:color="auto"/>
        <w:bottom w:val="none" w:sz="0" w:space="0" w:color="auto"/>
        <w:right w:val="none" w:sz="0" w:space="0" w:color="auto"/>
      </w:divBdr>
    </w:div>
    <w:div w:id="505634910">
      <w:bodyDiv w:val="1"/>
      <w:marLeft w:val="0"/>
      <w:marRight w:val="0"/>
      <w:marTop w:val="0"/>
      <w:marBottom w:val="0"/>
      <w:divBdr>
        <w:top w:val="none" w:sz="0" w:space="0" w:color="auto"/>
        <w:left w:val="none" w:sz="0" w:space="0" w:color="auto"/>
        <w:bottom w:val="none" w:sz="0" w:space="0" w:color="auto"/>
        <w:right w:val="none" w:sz="0" w:space="0" w:color="auto"/>
      </w:divBdr>
    </w:div>
    <w:div w:id="505680307">
      <w:bodyDiv w:val="1"/>
      <w:marLeft w:val="0"/>
      <w:marRight w:val="0"/>
      <w:marTop w:val="0"/>
      <w:marBottom w:val="0"/>
      <w:divBdr>
        <w:top w:val="none" w:sz="0" w:space="0" w:color="auto"/>
        <w:left w:val="none" w:sz="0" w:space="0" w:color="auto"/>
        <w:bottom w:val="none" w:sz="0" w:space="0" w:color="auto"/>
        <w:right w:val="none" w:sz="0" w:space="0" w:color="auto"/>
      </w:divBdr>
    </w:div>
    <w:div w:id="505943644">
      <w:bodyDiv w:val="1"/>
      <w:marLeft w:val="0"/>
      <w:marRight w:val="0"/>
      <w:marTop w:val="0"/>
      <w:marBottom w:val="0"/>
      <w:divBdr>
        <w:top w:val="none" w:sz="0" w:space="0" w:color="auto"/>
        <w:left w:val="none" w:sz="0" w:space="0" w:color="auto"/>
        <w:bottom w:val="none" w:sz="0" w:space="0" w:color="auto"/>
        <w:right w:val="none" w:sz="0" w:space="0" w:color="auto"/>
      </w:divBdr>
    </w:div>
    <w:div w:id="511798259">
      <w:bodyDiv w:val="1"/>
      <w:marLeft w:val="0"/>
      <w:marRight w:val="0"/>
      <w:marTop w:val="0"/>
      <w:marBottom w:val="0"/>
      <w:divBdr>
        <w:top w:val="none" w:sz="0" w:space="0" w:color="auto"/>
        <w:left w:val="none" w:sz="0" w:space="0" w:color="auto"/>
        <w:bottom w:val="none" w:sz="0" w:space="0" w:color="auto"/>
        <w:right w:val="none" w:sz="0" w:space="0" w:color="auto"/>
      </w:divBdr>
    </w:div>
    <w:div w:id="515118464">
      <w:bodyDiv w:val="1"/>
      <w:marLeft w:val="0"/>
      <w:marRight w:val="0"/>
      <w:marTop w:val="0"/>
      <w:marBottom w:val="0"/>
      <w:divBdr>
        <w:top w:val="none" w:sz="0" w:space="0" w:color="auto"/>
        <w:left w:val="none" w:sz="0" w:space="0" w:color="auto"/>
        <w:bottom w:val="none" w:sz="0" w:space="0" w:color="auto"/>
        <w:right w:val="none" w:sz="0" w:space="0" w:color="auto"/>
      </w:divBdr>
    </w:div>
    <w:div w:id="516652324">
      <w:bodyDiv w:val="1"/>
      <w:marLeft w:val="0"/>
      <w:marRight w:val="0"/>
      <w:marTop w:val="0"/>
      <w:marBottom w:val="0"/>
      <w:divBdr>
        <w:top w:val="none" w:sz="0" w:space="0" w:color="auto"/>
        <w:left w:val="none" w:sz="0" w:space="0" w:color="auto"/>
        <w:bottom w:val="none" w:sz="0" w:space="0" w:color="auto"/>
        <w:right w:val="none" w:sz="0" w:space="0" w:color="auto"/>
      </w:divBdr>
    </w:div>
    <w:div w:id="523637890">
      <w:bodyDiv w:val="1"/>
      <w:marLeft w:val="0"/>
      <w:marRight w:val="0"/>
      <w:marTop w:val="0"/>
      <w:marBottom w:val="0"/>
      <w:divBdr>
        <w:top w:val="none" w:sz="0" w:space="0" w:color="auto"/>
        <w:left w:val="none" w:sz="0" w:space="0" w:color="auto"/>
        <w:bottom w:val="none" w:sz="0" w:space="0" w:color="auto"/>
        <w:right w:val="none" w:sz="0" w:space="0" w:color="auto"/>
      </w:divBdr>
    </w:div>
    <w:div w:id="524446000">
      <w:bodyDiv w:val="1"/>
      <w:marLeft w:val="0"/>
      <w:marRight w:val="0"/>
      <w:marTop w:val="0"/>
      <w:marBottom w:val="0"/>
      <w:divBdr>
        <w:top w:val="none" w:sz="0" w:space="0" w:color="auto"/>
        <w:left w:val="none" w:sz="0" w:space="0" w:color="auto"/>
        <w:bottom w:val="none" w:sz="0" w:space="0" w:color="auto"/>
        <w:right w:val="none" w:sz="0" w:space="0" w:color="auto"/>
      </w:divBdr>
    </w:div>
    <w:div w:id="525677635">
      <w:bodyDiv w:val="1"/>
      <w:marLeft w:val="0"/>
      <w:marRight w:val="0"/>
      <w:marTop w:val="0"/>
      <w:marBottom w:val="0"/>
      <w:divBdr>
        <w:top w:val="none" w:sz="0" w:space="0" w:color="auto"/>
        <w:left w:val="none" w:sz="0" w:space="0" w:color="auto"/>
        <w:bottom w:val="none" w:sz="0" w:space="0" w:color="auto"/>
        <w:right w:val="none" w:sz="0" w:space="0" w:color="auto"/>
      </w:divBdr>
    </w:div>
    <w:div w:id="534317788">
      <w:bodyDiv w:val="1"/>
      <w:marLeft w:val="0"/>
      <w:marRight w:val="0"/>
      <w:marTop w:val="0"/>
      <w:marBottom w:val="0"/>
      <w:divBdr>
        <w:top w:val="none" w:sz="0" w:space="0" w:color="auto"/>
        <w:left w:val="none" w:sz="0" w:space="0" w:color="auto"/>
        <w:bottom w:val="none" w:sz="0" w:space="0" w:color="auto"/>
        <w:right w:val="none" w:sz="0" w:space="0" w:color="auto"/>
      </w:divBdr>
    </w:div>
    <w:div w:id="542209009">
      <w:bodyDiv w:val="1"/>
      <w:marLeft w:val="0"/>
      <w:marRight w:val="0"/>
      <w:marTop w:val="0"/>
      <w:marBottom w:val="0"/>
      <w:divBdr>
        <w:top w:val="none" w:sz="0" w:space="0" w:color="auto"/>
        <w:left w:val="none" w:sz="0" w:space="0" w:color="auto"/>
        <w:bottom w:val="none" w:sz="0" w:space="0" w:color="auto"/>
        <w:right w:val="none" w:sz="0" w:space="0" w:color="auto"/>
      </w:divBdr>
    </w:div>
    <w:div w:id="542449216">
      <w:bodyDiv w:val="1"/>
      <w:marLeft w:val="0"/>
      <w:marRight w:val="0"/>
      <w:marTop w:val="0"/>
      <w:marBottom w:val="0"/>
      <w:divBdr>
        <w:top w:val="none" w:sz="0" w:space="0" w:color="auto"/>
        <w:left w:val="none" w:sz="0" w:space="0" w:color="auto"/>
        <w:bottom w:val="none" w:sz="0" w:space="0" w:color="auto"/>
        <w:right w:val="none" w:sz="0" w:space="0" w:color="auto"/>
      </w:divBdr>
    </w:div>
    <w:div w:id="553085998">
      <w:bodyDiv w:val="1"/>
      <w:marLeft w:val="0"/>
      <w:marRight w:val="0"/>
      <w:marTop w:val="0"/>
      <w:marBottom w:val="0"/>
      <w:divBdr>
        <w:top w:val="none" w:sz="0" w:space="0" w:color="auto"/>
        <w:left w:val="none" w:sz="0" w:space="0" w:color="auto"/>
        <w:bottom w:val="none" w:sz="0" w:space="0" w:color="auto"/>
        <w:right w:val="none" w:sz="0" w:space="0" w:color="auto"/>
      </w:divBdr>
    </w:div>
    <w:div w:id="556282505">
      <w:bodyDiv w:val="1"/>
      <w:marLeft w:val="0"/>
      <w:marRight w:val="0"/>
      <w:marTop w:val="0"/>
      <w:marBottom w:val="0"/>
      <w:divBdr>
        <w:top w:val="none" w:sz="0" w:space="0" w:color="auto"/>
        <w:left w:val="none" w:sz="0" w:space="0" w:color="auto"/>
        <w:bottom w:val="none" w:sz="0" w:space="0" w:color="auto"/>
        <w:right w:val="none" w:sz="0" w:space="0" w:color="auto"/>
      </w:divBdr>
    </w:div>
    <w:div w:id="557786935">
      <w:bodyDiv w:val="1"/>
      <w:marLeft w:val="0"/>
      <w:marRight w:val="0"/>
      <w:marTop w:val="0"/>
      <w:marBottom w:val="0"/>
      <w:divBdr>
        <w:top w:val="none" w:sz="0" w:space="0" w:color="auto"/>
        <w:left w:val="none" w:sz="0" w:space="0" w:color="auto"/>
        <w:bottom w:val="none" w:sz="0" w:space="0" w:color="auto"/>
        <w:right w:val="none" w:sz="0" w:space="0" w:color="auto"/>
      </w:divBdr>
    </w:div>
    <w:div w:id="560749247">
      <w:bodyDiv w:val="1"/>
      <w:marLeft w:val="0"/>
      <w:marRight w:val="0"/>
      <w:marTop w:val="0"/>
      <w:marBottom w:val="0"/>
      <w:divBdr>
        <w:top w:val="none" w:sz="0" w:space="0" w:color="auto"/>
        <w:left w:val="none" w:sz="0" w:space="0" w:color="auto"/>
        <w:bottom w:val="none" w:sz="0" w:space="0" w:color="auto"/>
        <w:right w:val="none" w:sz="0" w:space="0" w:color="auto"/>
      </w:divBdr>
    </w:div>
    <w:div w:id="561596371">
      <w:bodyDiv w:val="1"/>
      <w:marLeft w:val="0"/>
      <w:marRight w:val="0"/>
      <w:marTop w:val="0"/>
      <w:marBottom w:val="0"/>
      <w:divBdr>
        <w:top w:val="none" w:sz="0" w:space="0" w:color="auto"/>
        <w:left w:val="none" w:sz="0" w:space="0" w:color="auto"/>
        <w:bottom w:val="none" w:sz="0" w:space="0" w:color="auto"/>
        <w:right w:val="none" w:sz="0" w:space="0" w:color="auto"/>
      </w:divBdr>
    </w:div>
    <w:div w:id="570963468">
      <w:bodyDiv w:val="1"/>
      <w:marLeft w:val="0"/>
      <w:marRight w:val="0"/>
      <w:marTop w:val="0"/>
      <w:marBottom w:val="0"/>
      <w:divBdr>
        <w:top w:val="none" w:sz="0" w:space="0" w:color="auto"/>
        <w:left w:val="none" w:sz="0" w:space="0" w:color="auto"/>
        <w:bottom w:val="none" w:sz="0" w:space="0" w:color="auto"/>
        <w:right w:val="none" w:sz="0" w:space="0" w:color="auto"/>
      </w:divBdr>
    </w:div>
    <w:div w:id="582034816">
      <w:bodyDiv w:val="1"/>
      <w:marLeft w:val="0"/>
      <w:marRight w:val="0"/>
      <w:marTop w:val="0"/>
      <w:marBottom w:val="0"/>
      <w:divBdr>
        <w:top w:val="none" w:sz="0" w:space="0" w:color="auto"/>
        <w:left w:val="none" w:sz="0" w:space="0" w:color="auto"/>
        <w:bottom w:val="none" w:sz="0" w:space="0" w:color="auto"/>
        <w:right w:val="none" w:sz="0" w:space="0" w:color="auto"/>
      </w:divBdr>
    </w:div>
    <w:div w:id="586034731">
      <w:bodyDiv w:val="1"/>
      <w:marLeft w:val="0"/>
      <w:marRight w:val="0"/>
      <w:marTop w:val="0"/>
      <w:marBottom w:val="0"/>
      <w:divBdr>
        <w:top w:val="none" w:sz="0" w:space="0" w:color="auto"/>
        <w:left w:val="none" w:sz="0" w:space="0" w:color="auto"/>
        <w:bottom w:val="none" w:sz="0" w:space="0" w:color="auto"/>
        <w:right w:val="none" w:sz="0" w:space="0" w:color="auto"/>
      </w:divBdr>
    </w:div>
    <w:div w:id="589778733">
      <w:bodyDiv w:val="1"/>
      <w:marLeft w:val="0"/>
      <w:marRight w:val="0"/>
      <w:marTop w:val="0"/>
      <w:marBottom w:val="0"/>
      <w:divBdr>
        <w:top w:val="none" w:sz="0" w:space="0" w:color="auto"/>
        <w:left w:val="none" w:sz="0" w:space="0" w:color="auto"/>
        <w:bottom w:val="none" w:sz="0" w:space="0" w:color="auto"/>
        <w:right w:val="none" w:sz="0" w:space="0" w:color="auto"/>
      </w:divBdr>
    </w:div>
    <w:div w:id="593175010">
      <w:bodyDiv w:val="1"/>
      <w:marLeft w:val="0"/>
      <w:marRight w:val="0"/>
      <w:marTop w:val="0"/>
      <w:marBottom w:val="0"/>
      <w:divBdr>
        <w:top w:val="none" w:sz="0" w:space="0" w:color="auto"/>
        <w:left w:val="none" w:sz="0" w:space="0" w:color="auto"/>
        <w:bottom w:val="none" w:sz="0" w:space="0" w:color="auto"/>
        <w:right w:val="none" w:sz="0" w:space="0" w:color="auto"/>
      </w:divBdr>
    </w:div>
    <w:div w:id="599144102">
      <w:bodyDiv w:val="1"/>
      <w:marLeft w:val="0"/>
      <w:marRight w:val="0"/>
      <w:marTop w:val="0"/>
      <w:marBottom w:val="0"/>
      <w:divBdr>
        <w:top w:val="none" w:sz="0" w:space="0" w:color="auto"/>
        <w:left w:val="none" w:sz="0" w:space="0" w:color="auto"/>
        <w:bottom w:val="none" w:sz="0" w:space="0" w:color="auto"/>
        <w:right w:val="none" w:sz="0" w:space="0" w:color="auto"/>
      </w:divBdr>
    </w:div>
    <w:div w:id="601379436">
      <w:bodyDiv w:val="1"/>
      <w:marLeft w:val="0"/>
      <w:marRight w:val="0"/>
      <w:marTop w:val="0"/>
      <w:marBottom w:val="0"/>
      <w:divBdr>
        <w:top w:val="none" w:sz="0" w:space="0" w:color="auto"/>
        <w:left w:val="none" w:sz="0" w:space="0" w:color="auto"/>
        <w:bottom w:val="none" w:sz="0" w:space="0" w:color="auto"/>
        <w:right w:val="none" w:sz="0" w:space="0" w:color="auto"/>
      </w:divBdr>
    </w:div>
    <w:div w:id="607081677">
      <w:bodyDiv w:val="1"/>
      <w:marLeft w:val="0"/>
      <w:marRight w:val="0"/>
      <w:marTop w:val="0"/>
      <w:marBottom w:val="0"/>
      <w:divBdr>
        <w:top w:val="none" w:sz="0" w:space="0" w:color="auto"/>
        <w:left w:val="none" w:sz="0" w:space="0" w:color="auto"/>
        <w:bottom w:val="none" w:sz="0" w:space="0" w:color="auto"/>
        <w:right w:val="none" w:sz="0" w:space="0" w:color="auto"/>
      </w:divBdr>
    </w:div>
    <w:div w:id="607543758">
      <w:bodyDiv w:val="1"/>
      <w:marLeft w:val="0"/>
      <w:marRight w:val="0"/>
      <w:marTop w:val="0"/>
      <w:marBottom w:val="0"/>
      <w:divBdr>
        <w:top w:val="none" w:sz="0" w:space="0" w:color="auto"/>
        <w:left w:val="none" w:sz="0" w:space="0" w:color="auto"/>
        <w:bottom w:val="none" w:sz="0" w:space="0" w:color="auto"/>
        <w:right w:val="none" w:sz="0" w:space="0" w:color="auto"/>
      </w:divBdr>
    </w:div>
    <w:div w:id="617375763">
      <w:bodyDiv w:val="1"/>
      <w:marLeft w:val="0"/>
      <w:marRight w:val="0"/>
      <w:marTop w:val="0"/>
      <w:marBottom w:val="0"/>
      <w:divBdr>
        <w:top w:val="none" w:sz="0" w:space="0" w:color="auto"/>
        <w:left w:val="none" w:sz="0" w:space="0" w:color="auto"/>
        <w:bottom w:val="none" w:sz="0" w:space="0" w:color="auto"/>
        <w:right w:val="none" w:sz="0" w:space="0" w:color="auto"/>
      </w:divBdr>
    </w:div>
    <w:div w:id="618151061">
      <w:bodyDiv w:val="1"/>
      <w:marLeft w:val="0"/>
      <w:marRight w:val="0"/>
      <w:marTop w:val="0"/>
      <w:marBottom w:val="0"/>
      <w:divBdr>
        <w:top w:val="none" w:sz="0" w:space="0" w:color="auto"/>
        <w:left w:val="none" w:sz="0" w:space="0" w:color="auto"/>
        <w:bottom w:val="none" w:sz="0" w:space="0" w:color="auto"/>
        <w:right w:val="none" w:sz="0" w:space="0" w:color="auto"/>
      </w:divBdr>
    </w:div>
    <w:div w:id="633025915">
      <w:bodyDiv w:val="1"/>
      <w:marLeft w:val="0"/>
      <w:marRight w:val="0"/>
      <w:marTop w:val="0"/>
      <w:marBottom w:val="0"/>
      <w:divBdr>
        <w:top w:val="none" w:sz="0" w:space="0" w:color="auto"/>
        <w:left w:val="none" w:sz="0" w:space="0" w:color="auto"/>
        <w:bottom w:val="none" w:sz="0" w:space="0" w:color="auto"/>
        <w:right w:val="none" w:sz="0" w:space="0" w:color="auto"/>
      </w:divBdr>
    </w:div>
    <w:div w:id="633217948">
      <w:bodyDiv w:val="1"/>
      <w:marLeft w:val="0"/>
      <w:marRight w:val="0"/>
      <w:marTop w:val="0"/>
      <w:marBottom w:val="0"/>
      <w:divBdr>
        <w:top w:val="none" w:sz="0" w:space="0" w:color="auto"/>
        <w:left w:val="none" w:sz="0" w:space="0" w:color="auto"/>
        <w:bottom w:val="none" w:sz="0" w:space="0" w:color="auto"/>
        <w:right w:val="none" w:sz="0" w:space="0" w:color="auto"/>
      </w:divBdr>
    </w:div>
    <w:div w:id="637341348">
      <w:bodyDiv w:val="1"/>
      <w:marLeft w:val="0"/>
      <w:marRight w:val="0"/>
      <w:marTop w:val="0"/>
      <w:marBottom w:val="0"/>
      <w:divBdr>
        <w:top w:val="none" w:sz="0" w:space="0" w:color="auto"/>
        <w:left w:val="none" w:sz="0" w:space="0" w:color="auto"/>
        <w:bottom w:val="none" w:sz="0" w:space="0" w:color="auto"/>
        <w:right w:val="none" w:sz="0" w:space="0" w:color="auto"/>
      </w:divBdr>
    </w:div>
    <w:div w:id="637761518">
      <w:bodyDiv w:val="1"/>
      <w:marLeft w:val="0"/>
      <w:marRight w:val="0"/>
      <w:marTop w:val="0"/>
      <w:marBottom w:val="0"/>
      <w:divBdr>
        <w:top w:val="none" w:sz="0" w:space="0" w:color="auto"/>
        <w:left w:val="none" w:sz="0" w:space="0" w:color="auto"/>
        <w:bottom w:val="none" w:sz="0" w:space="0" w:color="auto"/>
        <w:right w:val="none" w:sz="0" w:space="0" w:color="auto"/>
      </w:divBdr>
    </w:div>
    <w:div w:id="643125136">
      <w:bodyDiv w:val="1"/>
      <w:marLeft w:val="0"/>
      <w:marRight w:val="0"/>
      <w:marTop w:val="0"/>
      <w:marBottom w:val="0"/>
      <w:divBdr>
        <w:top w:val="none" w:sz="0" w:space="0" w:color="auto"/>
        <w:left w:val="none" w:sz="0" w:space="0" w:color="auto"/>
        <w:bottom w:val="none" w:sz="0" w:space="0" w:color="auto"/>
        <w:right w:val="none" w:sz="0" w:space="0" w:color="auto"/>
      </w:divBdr>
    </w:div>
    <w:div w:id="645470809">
      <w:bodyDiv w:val="1"/>
      <w:marLeft w:val="0"/>
      <w:marRight w:val="0"/>
      <w:marTop w:val="0"/>
      <w:marBottom w:val="0"/>
      <w:divBdr>
        <w:top w:val="none" w:sz="0" w:space="0" w:color="auto"/>
        <w:left w:val="none" w:sz="0" w:space="0" w:color="auto"/>
        <w:bottom w:val="none" w:sz="0" w:space="0" w:color="auto"/>
        <w:right w:val="none" w:sz="0" w:space="0" w:color="auto"/>
      </w:divBdr>
    </w:div>
    <w:div w:id="655305170">
      <w:bodyDiv w:val="1"/>
      <w:marLeft w:val="0"/>
      <w:marRight w:val="0"/>
      <w:marTop w:val="0"/>
      <w:marBottom w:val="0"/>
      <w:divBdr>
        <w:top w:val="none" w:sz="0" w:space="0" w:color="auto"/>
        <w:left w:val="none" w:sz="0" w:space="0" w:color="auto"/>
        <w:bottom w:val="none" w:sz="0" w:space="0" w:color="auto"/>
        <w:right w:val="none" w:sz="0" w:space="0" w:color="auto"/>
      </w:divBdr>
    </w:div>
    <w:div w:id="655492458">
      <w:bodyDiv w:val="1"/>
      <w:marLeft w:val="0"/>
      <w:marRight w:val="0"/>
      <w:marTop w:val="0"/>
      <w:marBottom w:val="0"/>
      <w:divBdr>
        <w:top w:val="none" w:sz="0" w:space="0" w:color="auto"/>
        <w:left w:val="none" w:sz="0" w:space="0" w:color="auto"/>
        <w:bottom w:val="none" w:sz="0" w:space="0" w:color="auto"/>
        <w:right w:val="none" w:sz="0" w:space="0" w:color="auto"/>
      </w:divBdr>
    </w:div>
    <w:div w:id="658969721">
      <w:bodyDiv w:val="1"/>
      <w:marLeft w:val="0"/>
      <w:marRight w:val="0"/>
      <w:marTop w:val="0"/>
      <w:marBottom w:val="0"/>
      <w:divBdr>
        <w:top w:val="none" w:sz="0" w:space="0" w:color="auto"/>
        <w:left w:val="none" w:sz="0" w:space="0" w:color="auto"/>
        <w:bottom w:val="none" w:sz="0" w:space="0" w:color="auto"/>
        <w:right w:val="none" w:sz="0" w:space="0" w:color="auto"/>
      </w:divBdr>
    </w:div>
    <w:div w:id="660427479">
      <w:bodyDiv w:val="1"/>
      <w:marLeft w:val="0"/>
      <w:marRight w:val="0"/>
      <w:marTop w:val="0"/>
      <w:marBottom w:val="0"/>
      <w:divBdr>
        <w:top w:val="none" w:sz="0" w:space="0" w:color="auto"/>
        <w:left w:val="none" w:sz="0" w:space="0" w:color="auto"/>
        <w:bottom w:val="none" w:sz="0" w:space="0" w:color="auto"/>
        <w:right w:val="none" w:sz="0" w:space="0" w:color="auto"/>
      </w:divBdr>
    </w:div>
    <w:div w:id="661664491">
      <w:bodyDiv w:val="1"/>
      <w:marLeft w:val="0"/>
      <w:marRight w:val="0"/>
      <w:marTop w:val="0"/>
      <w:marBottom w:val="0"/>
      <w:divBdr>
        <w:top w:val="none" w:sz="0" w:space="0" w:color="auto"/>
        <w:left w:val="none" w:sz="0" w:space="0" w:color="auto"/>
        <w:bottom w:val="none" w:sz="0" w:space="0" w:color="auto"/>
        <w:right w:val="none" w:sz="0" w:space="0" w:color="auto"/>
      </w:divBdr>
    </w:div>
    <w:div w:id="665787046">
      <w:bodyDiv w:val="1"/>
      <w:marLeft w:val="0"/>
      <w:marRight w:val="0"/>
      <w:marTop w:val="0"/>
      <w:marBottom w:val="0"/>
      <w:divBdr>
        <w:top w:val="none" w:sz="0" w:space="0" w:color="auto"/>
        <w:left w:val="none" w:sz="0" w:space="0" w:color="auto"/>
        <w:bottom w:val="none" w:sz="0" w:space="0" w:color="auto"/>
        <w:right w:val="none" w:sz="0" w:space="0" w:color="auto"/>
      </w:divBdr>
    </w:div>
    <w:div w:id="672219064">
      <w:bodyDiv w:val="1"/>
      <w:marLeft w:val="0"/>
      <w:marRight w:val="0"/>
      <w:marTop w:val="0"/>
      <w:marBottom w:val="0"/>
      <w:divBdr>
        <w:top w:val="none" w:sz="0" w:space="0" w:color="auto"/>
        <w:left w:val="none" w:sz="0" w:space="0" w:color="auto"/>
        <w:bottom w:val="none" w:sz="0" w:space="0" w:color="auto"/>
        <w:right w:val="none" w:sz="0" w:space="0" w:color="auto"/>
      </w:divBdr>
    </w:div>
    <w:div w:id="672996349">
      <w:bodyDiv w:val="1"/>
      <w:marLeft w:val="0"/>
      <w:marRight w:val="0"/>
      <w:marTop w:val="0"/>
      <w:marBottom w:val="0"/>
      <w:divBdr>
        <w:top w:val="none" w:sz="0" w:space="0" w:color="auto"/>
        <w:left w:val="none" w:sz="0" w:space="0" w:color="auto"/>
        <w:bottom w:val="none" w:sz="0" w:space="0" w:color="auto"/>
        <w:right w:val="none" w:sz="0" w:space="0" w:color="auto"/>
      </w:divBdr>
    </w:div>
    <w:div w:id="676076102">
      <w:bodyDiv w:val="1"/>
      <w:marLeft w:val="0"/>
      <w:marRight w:val="0"/>
      <w:marTop w:val="0"/>
      <w:marBottom w:val="0"/>
      <w:divBdr>
        <w:top w:val="none" w:sz="0" w:space="0" w:color="auto"/>
        <w:left w:val="none" w:sz="0" w:space="0" w:color="auto"/>
        <w:bottom w:val="none" w:sz="0" w:space="0" w:color="auto"/>
        <w:right w:val="none" w:sz="0" w:space="0" w:color="auto"/>
      </w:divBdr>
    </w:div>
    <w:div w:id="676930769">
      <w:bodyDiv w:val="1"/>
      <w:marLeft w:val="0"/>
      <w:marRight w:val="0"/>
      <w:marTop w:val="0"/>
      <w:marBottom w:val="0"/>
      <w:divBdr>
        <w:top w:val="none" w:sz="0" w:space="0" w:color="auto"/>
        <w:left w:val="none" w:sz="0" w:space="0" w:color="auto"/>
        <w:bottom w:val="none" w:sz="0" w:space="0" w:color="auto"/>
        <w:right w:val="none" w:sz="0" w:space="0" w:color="auto"/>
      </w:divBdr>
    </w:div>
    <w:div w:id="677538779">
      <w:bodyDiv w:val="1"/>
      <w:marLeft w:val="0"/>
      <w:marRight w:val="0"/>
      <w:marTop w:val="0"/>
      <w:marBottom w:val="0"/>
      <w:divBdr>
        <w:top w:val="none" w:sz="0" w:space="0" w:color="auto"/>
        <w:left w:val="none" w:sz="0" w:space="0" w:color="auto"/>
        <w:bottom w:val="none" w:sz="0" w:space="0" w:color="auto"/>
        <w:right w:val="none" w:sz="0" w:space="0" w:color="auto"/>
      </w:divBdr>
    </w:div>
    <w:div w:id="677541828">
      <w:bodyDiv w:val="1"/>
      <w:marLeft w:val="0"/>
      <w:marRight w:val="0"/>
      <w:marTop w:val="0"/>
      <w:marBottom w:val="0"/>
      <w:divBdr>
        <w:top w:val="none" w:sz="0" w:space="0" w:color="auto"/>
        <w:left w:val="none" w:sz="0" w:space="0" w:color="auto"/>
        <w:bottom w:val="none" w:sz="0" w:space="0" w:color="auto"/>
        <w:right w:val="none" w:sz="0" w:space="0" w:color="auto"/>
      </w:divBdr>
    </w:div>
    <w:div w:id="680550746">
      <w:bodyDiv w:val="1"/>
      <w:marLeft w:val="0"/>
      <w:marRight w:val="0"/>
      <w:marTop w:val="0"/>
      <w:marBottom w:val="0"/>
      <w:divBdr>
        <w:top w:val="none" w:sz="0" w:space="0" w:color="auto"/>
        <w:left w:val="none" w:sz="0" w:space="0" w:color="auto"/>
        <w:bottom w:val="none" w:sz="0" w:space="0" w:color="auto"/>
        <w:right w:val="none" w:sz="0" w:space="0" w:color="auto"/>
      </w:divBdr>
    </w:div>
    <w:div w:id="682441200">
      <w:bodyDiv w:val="1"/>
      <w:marLeft w:val="0"/>
      <w:marRight w:val="0"/>
      <w:marTop w:val="0"/>
      <w:marBottom w:val="0"/>
      <w:divBdr>
        <w:top w:val="none" w:sz="0" w:space="0" w:color="auto"/>
        <w:left w:val="none" w:sz="0" w:space="0" w:color="auto"/>
        <w:bottom w:val="none" w:sz="0" w:space="0" w:color="auto"/>
        <w:right w:val="none" w:sz="0" w:space="0" w:color="auto"/>
      </w:divBdr>
    </w:div>
    <w:div w:id="684526984">
      <w:bodyDiv w:val="1"/>
      <w:marLeft w:val="0"/>
      <w:marRight w:val="0"/>
      <w:marTop w:val="0"/>
      <w:marBottom w:val="0"/>
      <w:divBdr>
        <w:top w:val="none" w:sz="0" w:space="0" w:color="auto"/>
        <w:left w:val="none" w:sz="0" w:space="0" w:color="auto"/>
        <w:bottom w:val="none" w:sz="0" w:space="0" w:color="auto"/>
        <w:right w:val="none" w:sz="0" w:space="0" w:color="auto"/>
      </w:divBdr>
    </w:div>
    <w:div w:id="687292663">
      <w:bodyDiv w:val="1"/>
      <w:marLeft w:val="0"/>
      <w:marRight w:val="0"/>
      <w:marTop w:val="0"/>
      <w:marBottom w:val="0"/>
      <w:divBdr>
        <w:top w:val="none" w:sz="0" w:space="0" w:color="auto"/>
        <w:left w:val="none" w:sz="0" w:space="0" w:color="auto"/>
        <w:bottom w:val="none" w:sz="0" w:space="0" w:color="auto"/>
        <w:right w:val="none" w:sz="0" w:space="0" w:color="auto"/>
      </w:divBdr>
    </w:div>
    <w:div w:id="687372765">
      <w:bodyDiv w:val="1"/>
      <w:marLeft w:val="0"/>
      <w:marRight w:val="0"/>
      <w:marTop w:val="0"/>
      <w:marBottom w:val="0"/>
      <w:divBdr>
        <w:top w:val="none" w:sz="0" w:space="0" w:color="auto"/>
        <w:left w:val="none" w:sz="0" w:space="0" w:color="auto"/>
        <w:bottom w:val="none" w:sz="0" w:space="0" w:color="auto"/>
        <w:right w:val="none" w:sz="0" w:space="0" w:color="auto"/>
      </w:divBdr>
    </w:div>
    <w:div w:id="687875364">
      <w:bodyDiv w:val="1"/>
      <w:marLeft w:val="0"/>
      <w:marRight w:val="0"/>
      <w:marTop w:val="0"/>
      <w:marBottom w:val="0"/>
      <w:divBdr>
        <w:top w:val="none" w:sz="0" w:space="0" w:color="auto"/>
        <w:left w:val="none" w:sz="0" w:space="0" w:color="auto"/>
        <w:bottom w:val="none" w:sz="0" w:space="0" w:color="auto"/>
        <w:right w:val="none" w:sz="0" w:space="0" w:color="auto"/>
      </w:divBdr>
    </w:div>
    <w:div w:id="694845343">
      <w:bodyDiv w:val="1"/>
      <w:marLeft w:val="0"/>
      <w:marRight w:val="0"/>
      <w:marTop w:val="0"/>
      <w:marBottom w:val="0"/>
      <w:divBdr>
        <w:top w:val="none" w:sz="0" w:space="0" w:color="auto"/>
        <w:left w:val="none" w:sz="0" w:space="0" w:color="auto"/>
        <w:bottom w:val="none" w:sz="0" w:space="0" w:color="auto"/>
        <w:right w:val="none" w:sz="0" w:space="0" w:color="auto"/>
      </w:divBdr>
    </w:div>
    <w:div w:id="695623086">
      <w:bodyDiv w:val="1"/>
      <w:marLeft w:val="0"/>
      <w:marRight w:val="0"/>
      <w:marTop w:val="0"/>
      <w:marBottom w:val="0"/>
      <w:divBdr>
        <w:top w:val="none" w:sz="0" w:space="0" w:color="auto"/>
        <w:left w:val="none" w:sz="0" w:space="0" w:color="auto"/>
        <w:bottom w:val="none" w:sz="0" w:space="0" w:color="auto"/>
        <w:right w:val="none" w:sz="0" w:space="0" w:color="auto"/>
      </w:divBdr>
    </w:div>
    <w:div w:id="695958460">
      <w:bodyDiv w:val="1"/>
      <w:marLeft w:val="0"/>
      <w:marRight w:val="0"/>
      <w:marTop w:val="0"/>
      <w:marBottom w:val="0"/>
      <w:divBdr>
        <w:top w:val="none" w:sz="0" w:space="0" w:color="auto"/>
        <w:left w:val="none" w:sz="0" w:space="0" w:color="auto"/>
        <w:bottom w:val="none" w:sz="0" w:space="0" w:color="auto"/>
        <w:right w:val="none" w:sz="0" w:space="0" w:color="auto"/>
      </w:divBdr>
    </w:div>
    <w:div w:id="700474890">
      <w:bodyDiv w:val="1"/>
      <w:marLeft w:val="0"/>
      <w:marRight w:val="0"/>
      <w:marTop w:val="0"/>
      <w:marBottom w:val="0"/>
      <w:divBdr>
        <w:top w:val="none" w:sz="0" w:space="0" w:color="auto"/>
        <w:left w:val="none" w:sz="0" w:space="0" w:color="auto"/>
        <w:bottom w:val="none" w:sz="0" w:space="0" w:color="auto"/>
        <w:right w:val="none" w:sz="0" w:space="0" w:color="auto"/>
      </w:divBdr>
    </w:div>
    <w:div w:id="701323020">
      <w:bodyDiv w:val="1"/>
      <w:marLeft w:val="0"/>
      <w:marRight w:val="0"/>
      <w:marTop w:val="0"/>
      <w:marBottom w:val="0"/>
      <w:divBdr>
        <w:top w:val="none" w:sz="0" w:space="0" w:color="auto"/>
        <w:left w:val="none" w:sz="0" w:space="0" w:color="auto"/>
        <w:bottom w:val="none" w:sz="0" w:space="0" w:color="auto"/>
        <w:right w:val="none" w:sz="0" w:space="0" w:color="auto"/>
      </w:divBdr>
    </w:div>
    <w:div w:id="705299248">
      <w:bodyDiv w:val="1"/>
      <w:marLeft w:val="0"/>
      <w:marRight w:val="0"/>
      <w:marTop w:val="0"/>
      <w:marBottom w:val="0"/>
      <w:divBdr>
        <w:top w:val="none" w:sz="0" w:space="0" w:color="auto"/>
        <w:left w:val="none" w:sz="0" w:space="0" w:color="auto"/>
        <w:bottom w:val="none" w:sz="0" w:space="0" w:color="auto"/>
        <w:right w:val="none" w:sz="0" w:space="0" w:color="auto"/>
      </w:divBdr>
    </w:div>
    <w:div w:id="708650101">
      <w:bodyDiv w:val="1"/>
      <w:marLeft w:val="0"/>
      <w:marRight w:val="0"/>
      <w:marTop w:val="0"/>
      <w:marBottom w:val="0"/>
      <w:divBdr>
        <w:top w:val="none" w:sz="0" w:space="0" w:color="auto"/>
        <w:left w:val="none" w:sz="0" w:space="0" w:color="auto"/>
        <w:bottom w:val="none" w:sz="0" w:space="0" w:color="auto"/>
        <w:right w:val="none" w:sz="0" w:space="0" w:color="auto"/>
      </w:divBdr>
    </w:div>
    <w:div w:id="711417939">
      <w:bodyDiv w:val="1"/>
      <w:marLeft w:val="0"/>
      <w:marRight w:val="0"/>
      <w:marTop w:val="0"/>
      <w:marBottom w:val="0"/>
      <w:divBdr>
        <w:top w:val="none" w:sz="0" w:space="0" w:color="auto"/>
        <w:left w:val="none" w:sz="0" w:space="0" w:color="auto"/>
        <w:bottom w:val="none" w:sz="0" w:space="0" w:color="auto"/>
        <w:right w:val="none" w:sz="0" w:space="0" w:color="auto"/>
      </w:divBdr>
    </w:div>
    <w:div w:id="716396981">
      <w:bodyDiv w:val="1"/>
      <w:marLeft w:val="0"/>
      <w:marRight w:val="0"/>
      <w:marTop w:val="0"/>
      <w:marBottom w:val="0"/>
      <w:divBdr>
        <w:top w:val="none" w:sz="0" w:space="0" w:color="auto"/>
        <w:left w:val="none" w:sz="0" w:space="0" w:color="auto"/>
        <w:bottom w:val="none" w:sz="0" w:space="0" w:color="auto"/>
        <w:right w:val="none" w:sz="0" w:space="0" w:color="auto"/>
      </w:divBdr>
    </w:div>
    <w:div w:id="716592617">
      <w:bodyDiv w:val="1"/>
      <w:marLeft w:val="0"/>
      <w:marRight w:val="0"/>
      <w:marTop w:val="0"/>
      <w:marBottom w:val="0"/>
      <w:divBdr>
        <w:top w:val="none" w:sz="0" w:space="0" w:color="auto"/>
        <w:left w:val="none" w:sz="0" w:space="0" w:color="auto"/>
        <w:bottom w:val="none" w:sz="0" w:space="0" w:color="auto"/>
        <w:right w:val="none" w:sz="0" w:space="0" w:color="auto"/>
      </w:divBdr>
    </w:div>
    <w:div w:id="717122893">
      <w:bodyDiv w:val="1"/>
      <w:marLeft w:val="0"/>
      <w:marRight w:val="0"/>
      <w:marTop w:val="0"/>
      <w:marBottom w:val="0"/>
      <w:divBdr>
        <w:top w:val="none" w:sz="0" w:space="0" w:color="auto"/>
        <w:left w:val="none" w:sz="0" w:space="0" w:color="auto"/>
        <w:bottom w:val="none" w:sz="0" w:space="0" w:color="auto"/>
        <w:right w:val="none" w:sz="0" w:space="0" w:color="auto"/>
      </w:divBdr>
    </w:div>
    <w:div w:id="723139795">
      <w:bodyDiv w:val="1"/>
      <w:marLeft w:val="0"/>
      <w:marRight w:val="0"/>
      <w:marTop w:val="0"/>
      <w:marBottom w:val="0"/>
      <w:divBdr>
        <w:top w:val="none" w:sz="0" w:space="0" w:color="auto"/>
        <w:left w:val="none" w:sz="0" w:space="0" w:color="auto"/>
        <w:bottom w:val="none" w:sz="0" w:space="0" w:color="auto"/>
        <w:right w:val="none" w:sz="0" w:space="0" w:color="auto"/>
      </w:divBdr>
    </w:div>
    <w:div w:id="723873666">
      <w:bodyDiv w:val="1"/>
      <w:marLeft w:val="0"/>
      <w:marRight w:val="0"/>
      <w:marTop w:val="0"/>
      <w:marBottom w:val="0"/>
      <w:divBdr>
        <w:top w:val="none" w:sz="0" w:space="0" w:color="auto"/>
        <w:left w:val="none" w:sz="0" w:space="0" w:color="auto"/>
        <w:bottom w:val="none" w:sz="0" w:space="0" w:color="auto"/>
        <w:right w:val="none" w:sz="0" w:space="0" w:color="auto"/>
      </w:divBdr>
    </w:div>
    <w:div w:id="724254567">
      <w:bodyDiv w:val="1"/>
      <w:marLeft w:val="0"/>
      <w:marRight w:val="0"/>
      <w:marTop w:val="0"/>
      <w:marBottom w:val="0"/>
      <w:divBdr>
        <w:top w:val="none" w:sz="0" w:space="0" w:color="auto"/>
        <w:left w:val="none" w:sz="0" w:space="0" w:color="auto"/>
        <w:bottom w:val="none" w:sz="0" w:space="0" w:color="auto"/>
        <w:right w:val="none" w:sz="0" w:space="0" w:color="auto"/>
      </w:divBdr>
    </w:div>
    <w:div w:id="736366950">
      <w:bodyDiv w:val="1"/>
      <w:marLeft w:val="0"/>
      <w:marRight w:val="0"/>
      <w:marTop w:val="0"/>
      <w:marBottom w:val="0"/>
      <w:divBdr>
        <w:top w:val="none" w:sz="0" w:space="0" w:color="auto"/>
        <w:left w:val="none" w:sz="0" w:space="0" w:color="auto"/>
        <w:bottom w:val="none" w:sz="0" w:space="0" w:color="auto"/>
        <w:right w:val="none" w:sz="0" w:space="0" w:color="auto"/>
      </w:divBdr>
    </w:div>
    <w:div w:id="738092593">
      <w:bodyDiv w:val="1"/>
      <w:marLeft w:val="0"/>
      <w:marRight w:val="0"/>
      <w:marTop w:val="0"/>
      <w:marBottom w:val="0"/>
      <w:divBdr>
        <w:top w:val="none" w:sz="0" w:space="0" w:color="auto"/>
        <w:left w:val="none" w:sz="0" w:space="0" w:color="auto"/>
        <w:bottom w:val="none" w:sz="0" w:space="0" w:color="auto"/>
        <w:right w:val="none" w:sz="0" w:space="0" w:color="auto"/>
      </w:divBdr>
    </w:div>
    <w:div w:id="740130040">
      <w:bodyDiv w:val="1"/>
      <w:marLeft w:val="0"/>
      <w:marRight w:val="0"/>
      <w:marTop w:val="0"/>
      <w:marBottom w:val="0"/>
      <w:divBdr>
        <w:top w:val="none" w:sz="0" w:space="0" w:color="auto"/>
        <w:left w:val="none" w:sz="0" w:space="0" w:color="auto"/>
        <w:bottom w:val="none" w:sz="0" w:space="0" w:color="auto"/>
        <w:right w:val="none" w:sz="0" w:space="0" w:color="auto"/>
      </w:divBdr>
    </w:div>
    <w:div w:id="754323843">
      <w:bodyDiv w:val="1"/>
      <w:marLeft w:val="0"/>
      <w:marRight w:val="0"/>
      <w:marTop w:val="0"/>
      <w:marBottom w:val="0"/>
      <w:divBdr>
        <w:top w:val="none" w:sz="0" w:space="0" w:color="auto"/>
        <w:left w:val="none" w:sz="0" w:space="0" w:color="auto"/>
        <w:bottom w:val="none" w:sz="0" w:space="0" w:color="auto"/>
        <w:right w:val="none" w:sz="0" w:space="0" w:color="auto"/>
      </w:divBdr>
    </w:div>
    <w:div w:id="757747335">
      <w:bodyDiv w:val="1"/>
      <w:marLeft w:val="0"/>
      <w:marRight w:val="0"/>
      <w:marTop w:val="0"/>
      <w:marBottom w:val="0"/>
      <w:divBdr>
        <w:top w:val="none" w:sz="0" w:space="0" w:color="auto"/>
        <w:left w:val="none" w:sz="0" w:space="0" w:color="auto"/>
        <w:bottom w:val="none" w:sz="0" w:space="0" w:color="auto"/>
        <w:right w:val="none" w:sz="0" w:space="0" w:color="auto"/>
      </w:divBdr>
    </w:div>
    <w:div w:id="757796045">
      <w:bodyDiv w:val="1"/>
      <w:marLeft w:val="0"/>
      <w:marRight w:val="0"/>
      <w:marTop w:val="0"/>
      <w:marBottom w:val="0"/>
      <w:divBdr>
        <w:top w:val="none" w:sz="0" w:space="0" w:color="auto"/>
        <w:left w:val="none" w:sz="0" w:space="0" w:color="auto"/>
        <w:bottom w:val="none" w:sz="0" w:space="0" w:color="auto"/>
        <w:right w:val="none" w:sz="0" w:space="0" w:color="auto"/>
      </w:divBdr>
    </w:div>
    <w:div w:id="758064942">
      <w:bodyDiv w:val="1"/>
      <w:marLeft w:val="0"/>
      <w:marRight w:val="0"/>
      <w:marTop w:val="0"/>
      <w:marBottom w:val="0"/>
      <w:divBdr>
        <w:top w:val="none" w:sz="0" w:space="0" w:color="auto"/>
        <w:left w:val="none" w:sz="0" w:space="0" w:color="auto"/>
        <w:bottom w:val="none" w:sz="0" w:space="0" w:color="auto"/>
        <w:right w:val="none" w:sz="0" w:space="0" w:color="auto"/>
      </w:divBdr>
    </w:div>
    <w:div w:id="759957329">
      <w:bodyDiv w:val="1"/>
      <w:marLeft w:val="0"/>
      <w:marRight w:val="0"/>
      <w:marTop w:val="0"/>
      <w:marBottom w:val="0"/>
      <w:divBdr>
        <w:top w:val="none" w:sz="0" w:space="0" w:color="auto"/>
        <w:left w:val="none" w:sz="0" w:space="0" w:color="auto"/>
        <w:bottom w:val="none" w:sz="0" w:space="0" w:color="auto"/>
        <w:right w:val="none" w:sz="0" w:space="0" w:color="auto"/>
      </w:divBdr>
    </w:div>
    <w:div w:id="760372746">
      <w:bodyDiv w:val="1"/>
      <w:marLeft w:val="0"/>
      <w:marRight w:val="0"/>
      <w:marTop w:val="0"/>
      <w:marBottom w:val="0"/>
      <w:divBdr>
        <w:top w:val="none" w:sz="0" w:space="0" w:color="auto"/>
        <w:left w:val="none" w:sz="0" w:space="0" w:color="auto"/>
        <w:bottom w:val="none" w:sz="0" w:space="0" w:color="auto"/>
        <w:right w:val="none" w:sz="0" w:space="0" w:color="auto"/>
      </w:divBdr>
    </w:div>
    <w:div w:id="761415867">
      <w:bodyDiv w:val="1"/>
      <w:marLeft w:val="0"/>
      <w:marRight w:val="0"/>
      <w:marTop w:val="0"/>
      <w:marBottom w:val="0"/>
      <w:divBdr>
        <w:top w:val="none" w:sz="0" w:space="0" w:color="auto"/>
        <w:left w:val="none" w:sz="0" w:space="0" w:color="auto"/>
        <w:bottom w:val="none" w:sz="0" w:space="0" w:color="auto"/>
        <w:right w:val="none" w:sz="0" w:space="0" w:color="auto"/>
      </w:divBdr>
    </w:div>
    <w:div w:id="762922626">
      <w:bodyDiv w:val="1"/>
      <w:marLeft w:val="0"/>
      <w:marRight w:val="0"/>
      <w:marTop w:val="0"/>
      <w:marBottom w:val="0"/>
      <w:divBdr>
        <w:top w:val="none" w:sz="0" w:space="0" w:color="auto"/>
        <w:left w:val="none" w:sz="0" w:space="0" w:color="auto"/>
        <w:bottom w:val="none" w:sz="0" w:space="0" w:color="auto"/>
        <w:right w:val="none" w:sz="0" w:space="0" w:color="auto"/>
      </w:divBdr>
    </w:div>
    <w:div w:id="765612507">
      <w:bodyDiv w:val="1"/>
      <w:marLeft w:val="0"/>
      <w:marRight w:val="0"/>
      <w:marTop w:val="0"/>
      <w:marBottom w:val="0"/>
      <w:divBdr>
        <w:top w:val="none" w:sz="0" w:space="0" w:color="auto"/>
        <w:left w:val="none" w:sz="0" w:space="0" w:color="auto"/>
        <w:bottom w:val="none" w:sz="0" w:space="0" w:color="auto"/>
        <w:right w:val="none" w:sz="0" w:space="0" w:color="auto"/>
      </w:divBdr>
    </w:div>
    <w:div w:id="771433743">
      <w:bodyDiv w:val="1"/>
      <w:marLeft w:val="0"/>
      <w:marRight w:val="0"/>
      <w:marTop w:val="0"/>
      <w:marBottom w:val="0"/>
      <w:divBdr>
        <w:top w:val="none" w:sz="0" w:space="0" w:color="auto"/>
        <w:left w:val="none" w:sz="0" w:space="0" w:color="auto"/>
        <w:bottom w:val="none" w:sz="0" w:space="0" w:color="auto"/>
        <w:right w:val="none" w:sz="0" w:space="0" w:color="auto"/>
      </w:divBdr>
    </w:div>
    <w:div w:id="778372996">
      <w:bodyDiv w:val="1"/>
      <w:marLeft w:val="0"/>
      <w:marRight w:val="0"/>
      <w:marTop w:val="0"/>
      <w:marBottom w:val="0"/>
      <w:divBdr>
        <w:top w:val="none" w:sz="0" w:space="0" w:color="auto"/>
        <w:left w:val="none" w:sz="0" w:space="0" w:color="auto"/>
        <w:bottom w:val="none" w:sz="0" w:space="0" w:color="auto"/>
        <w:right w:val="none" w:sz="0" w:space="0" w:color="auto"/>
      </w:divBdr>
    </w:div>
    <w:div w:id="781995558">
      <w:bodyDiv w:val="1"/>
      <w:marLeft w:val="0"/>
      <w:marRight w:val="0"/>
      <w:marTop w:val="0"/>
      <w:marBottom w:val="0"/>
      <w:divBdr>
        <w:top w:val="none" w:sz="0" w:space="0" w:color="auto"/>
        <w:left w:val="none" w:sz="0" w:space="0" w:color="auto"/>
        <w:bottom w:val="none" w:sz="0" w:space="0" w:color="auto"/>
        <w:right w:val="none" w:sz="0" w:space="0" w:color="auto"/>
      </w:divBdr>
    </w:div>
    <w:div w:id="793600596">
      <w:bodyDiv w:val="1"/>
      <w:marLeft w:val="0"/>
      <w:marRight w:val="0"/>
      <w:marTop w:val="0"/>
      <w:marBottom w:val="0"/>
      <w:divBdr>
        <w:top w:val="none" w:sz="0" w:space="0" w:color="auto"/>
        <w:left w:val="none" w:sz="0" w:space="0" w:color="auto"/>
        <w:bottom w:val="none" w:sz="0" w:space="0" w:color="auto"/>
        <w:right w:val="none" w:sz="0" w:space="0" w:color="auto"/>
      </w:divBdr>
    </w:div>
    <w:div w:id="793719086">
      <w:bodyDiv w:val="1"/>
      <w:marLeft w:val="0"/>
      <w:marRight w:val="0"/>
      <w:marTop w:val="0"/>
      <w:marBottom w:val="0"/>
      <w:divBdr>
        <w:top w:val="none" w:sz="0" w:space="0" w:color="auto"/>
        <w:left w:val="none" w:sz="0" w:space="0" w:color="auto"/>
        <w:bottom w:val="none" w:sz="0" w:space="0" w:color="auto"/>
        <w:right w:val="none" w:sz="0" w:space="0" w:color="auto"/>
      </w:divBdr>
    </w:div>
    <w:div w:id="795101513">
      <w:bodyDiv w:val="1"/>
      <w:marLeft w:val="0"/>
      <w:marRight w:val="0"/>
      <w:marTop w:val="0"/>
      <w:marBottom w:val="0"/>
      <w:divBdr>
        <w:top w:val="none" w:sz="0" w:space="0" w:color="auto"/>
        <w:left w:val="none" w:sz="0" w:space="0" w:color="auto"/>
        <w:bottom w:val="none" w:sz="0" w:space="0" w:color="auto"/>
        <w:right w:val="none" w:sz="0" w:space="0" w:color="auto"/>
      </w:divBdr>
    </w:div>
    <w:div w:id="799540149">
      <w:bodyDiv w:val="1"/>
      <w:marLeft w:val="0"/>
      <w:marRight w:val="0"/>
      <w:marTop w:val="0"/>
      <w:marBottom w:val="0"/>
      <w:divBdr>
        <w:top w:val="none" w:sz="0" w:space="0" w:color="auto"/>
        <w:left w:val="none" w:sz="0" w:space="0" w:color="auto"/>
        <w:bottom w:val="none" w:sz="0" w:space="0" w:color="auto"/>
        <w:right w:val="none" w:sz="0" w:space="0" w:color="auto"/>
      </w:divBdr>
    </w:div>
    <w:div w:id="799542655">
      <w:bodyDiv w:val="1"/>
      <w:marLeft w:val="0"/>
      <w:marRight w:val="0"/>
      <w:marTop w:val="0"/>
      <w:marBottom w:val="0"/>
      <w:divBdr>
        <w:top w:val="none" w:sz="0" w:space="0" w:color="auto"/>
        <w:left w:val="none" w:sz="0" w:space="0" w:color="auto"/>
        <w:bottom w:val="none" w:sz="0" w:space="0" w:color="auto"/>
        <w:right w:val="none" w:sz="0" w:space="0" w:color="auto"/>
      </w:divBdr>
    </w:div>
    <w:div w:id="805660342">
      <w:bodyDiv w:val="1"/>
      <w:marLeft w:val="0"/>
      <w:marRight w:val="0"/>
      <w:marTop w:val="0"/>
      <w:marBottom w:val="0"/>
      <w:divBdr>
        <w:top w:val="none" w:sz="0" w:space="0" w:color="auto"/>
        <w:left w:val="none" w:sz="0" w:space="0" w:color="auto"/>
        <w:bottom w:val="none" w:sz="0" w:space="0" w:color="auto"/>
        <w:right w:val="none" w:sz="0" w:space="0" w:color="auto"/>
      </w:divBdr>
    </w:div>
    <w:div w:id="811558078">
      <w:bodyDiv w:val="1"/>
      <w:marLeft w:val="0"/>
      <w:marRight w:val="0"/>
      <w:marTop w:val="0"/>
      <w:marBottom w:val="0"/>
      <w:divBdr>
        <w:top w:val="none" w:sz="0" w:space="0" w:color="auto"/>
        <w:left w:val="none" w:sz="0" w:space="0" w:color="auto"/>
        <w:bottom w:val="none" w:sz="0" w:space="0" w:color="auto"/>
        <w:right w:val="none" w:sz="0" w:space="0" w:color="auto"/>
      </w:divBdr>
    </w:div>
    <w:div w:id="812524909">
      <w:bodyDiv w:val="1"/>
      <w:marLeft w:val="0"/>
      <w:marRight w:val="0"/>
      <w:marTop w:val="0"/>
      <w:marBottom w:val="0"/>
      <w:divBdr>
        <w:top w:val="none" w:sz="0" w:space="0" w:color="auto"/>
        <w:left w:val="none" w:sz="0" w:space="0" w:color="auto"/>
        <w:bottom w:val="none" w:sz="0" w:space="0" w:color="auto"/>
        <w:right w:val="none" w:sz="0" w:space="0" w:color="auto"/>
      </w:divBdr>
    </w:div>
    <w:div w:id="827601289">
      <w:bodyDiv w:val="1"/>
      <w:marLeft w:val="0"/>
      <w:marRight w:val="0"/>
      <w:marTop w:val="0"/>
      <w:marBottom w:val="0"/>
      <w:divBdr>
        <w:top w:val="none" w:sz="0" w:space="0" w:color="auto"/>
        <w:left w:val="none" w:sz="0" w:space="0" w:color="auto"/>
        <w:bottom w:val="none" w:sz="0" w:space="0" w:color="auto"/>
        <w:right w:val="none" w:sz="0" w:space="0" w:color="auto"/>
      </w:divBdr>
    </w:div>
    <w:div w:id="834106257">
      <w:bodyDiv w:val="1"/>
      <w:marLeft w:val="0"/>
      <w:marRight w:val="0"/>
      <w:marTop w:val="0"/>
      <w:marBottom w:val="0"/>
      <w:divBdr>
        <w:top w:val="none" w:sz="0" w:space="0" w:color="auto"/>
        <w:left w:val="none" w:sz="0" w:space="0" w:color="auto"/>
        <w:bottom w:val="none" w:sz="0" w:space="0" w:color="auto"/>
        <w:right w:val="none" w:sz="0" w:space="0" w:color="auto"/>
      </w:divBdr>
    </w:div>
    <w:div w:id="835463261">
      <w:bodyDiv w:val="1"/>
      <w:marLeft w:val="0"/>
      <w:marRight w:val="0"/>
      <w:marTop w:val="0"/>
      <w:marBottom w:val="0"/>
      <w:divBdr>
        <w:top w:val="none" w:sz="0" w:space="0" w:color="auto"/>
        <w:left w:val="none" w:sz="0" w:space="0" w:color="auto"/>
        <w:bottom w:val="none" w:sz="0" w:space="0" w:color="auto"/>
        <w:right w:val="none" w:sz="0" w:space="0" w:color="auto"/>
      </w:divBdr>
    </w:div>
    <w:div w:id="838689649">
      <w:bodyDiv w:val="1"/>
      <w:marLeft w:val="0"/>
      <w:marRight w:val="0"/>
      <w:marTop w:val="0"/>
      <w:marBottom w:val="0"/>
      <w:divBdr>
        <w:top w:val="none" w:sz="0" w:space="0" w:color="auto"/>
        <w:left w:val="none" w:sz="0" w:space="0" w:color="auto"/>
        <w:bottom w:val="none" w:sz="0" w:space="0" w:color="auto"/>
        <w:right w:val="none" w:sz="0" w:space="0" w:color="auto"/>
      </w:divBdr>
    </w:div>
    <w:div w:id="843126109">
      <w:bodyDiv w:val="1"/>
      <w:marLeft w:val="0"/>
      <w:marRight w:val="0"/>
      <w:marTop w:val="0"/>
      <w:marBottom w:val="0"/>
      <w:divBdr>
        <w:top w:val="none" w:sz="0" w:space="0" w:color="auto"/>
        <w:left w:val="none" w:sz="0" w:space="0" w:color="auto"/>
        <w:bottom w:val="none" w:sz="0" w:space="0" w:color="auto"/>
        <w:right w:val="none" w:sz="0" w:space="0" w:color="auto"/>
      </w:divBdr>
    </w:div>
    <w:div w:id="845557328">
      <w:bodyDiv w:val="1"/>
      <w:marLeft w:val="0"/>
      <w:marRight w:val="0"/>
      <w:marTop w:val="0"/>
      <w:marBottom w:val="0"/>
      <w:divBdr>
        <w:top w:val="none" w:sz="0" w:space="0" w:color="auto"/>
        <w:left w:val="none" w:sz="0" w:space="0" w:color="auto"/>
        <w:bottom w:val="none" w:sz="0" w:space="0" w:color="auto"/>
        <w:right w:val="none" w:sz="0" w:space="0" w:color="auto"/>
      </w:divBdr>
    </w:div>
    <w:div w:id="848636496">
      <w:bodyDiv w:val="1"/>
      <w:marLeft w:val="0"/>
      <w:marRight w:val="0"/>
      <w:marTop w:val="0"/>
      <w:marBottom w:val="0"/>
      <w:divBdr>
        <w:top w:val="none" w:sz="0" w:space="0" w:color="auto"/>
        <w:left w:val="none" w:sz="0" w:space="0" w:color="auto"/>
        <w:bottom w:val="none" w:sz="0" w:space="0" w:color="auto"/>
        <w:right w:val="none" w:sz="0" w:space="0" w:color="auto"/>
      </w:divBdr>
    </w:div>
    <w:div w:id="855727618">
      <w:bodyDiv w:val="1"/>
      <w:marLeft w:val="0"/>
      <w:marRight w:val="0"/>
      <w:marTop w:val="0"/>
      <w:marBottom w:val="0"/>
      <w:divBdr>
        <w:top w:val="none" w:sz="0" w:space="0" w:color="auto"/>
        <w:left w:val="none" w:sz="0" w:space="0" w:color="auto"/>
        <w:bottom w:val="none" w:sz="0" w:space="0" w:color="auto"/>
        <w:right w:val="none" w:sz="0" w:space="0" w:color="auto"/>
      </w:divBdr>
    </w:div>
    <w:div w:id="855777849">
      <w:bodyDiv w:val="1"/>
      <w:marLeft w:val="0"/>
      <w:marRight w:val="0"/>
      <w:marTop w:val="0"/>
      <w:marBottom w:val="0"/>
      <w:divBdr>
        <w:top w:val="none" w:sz="0" w:space="0" w:color="auto"/>
        <w:left w:val="none" w:sz="0" w:space="0" w:color="auto"/>
        <w:bottom w:val="none" w:sz="0" w:space="0" w:color="auto"/>
        <w:right w:val="none" w:sz="0" w:space="0" w:color="auto"/>
      </w:divBdr>
    </w:div>
    <w:div w:id="858128581">
      <w:bodyDiv w:val="1"/>
      <w:marLeft w:val="0"/>
      <w:marRight w:val="0"/>
      <w:marTop w:val="0"/>
      <w:marBottom w:val="0"/>
      <w:divBdr>
        <w:top w:val="none" w:sz="0" w:space="0" w:color="auto"/>
        <w:left w:val="none" w:sz="0" w:space="0" w:color="auto"/>
        <w:bottom w:val="none" w:sz="0" w:space="0" w:color="auto"/>
        <w:right w:val="none" w:sz="0" w:space="0" w:color="auto"/>
      </w:divBdr>
    </w:div>
    <w:div w:id="865368902">
      <w:bodyDiv w:val="1"/>
      <w:marLeft w:val="0"/>
      <w:marRight w:val="0"/>
      <w:marTop w:val="0"/>
      <w:marBottom w:val="0"/>
      <w:divBdr>
        <w:top w:val="none" w:sz="0" w:space="0" w:color="auto"/>
        <w:left w:val="none" w:sz="0" w:space="0" w:color="auto"/>
        <w:bottom w:val="none" w:sz="0" w:space="0" w:color="auto"/>
        <w:right w:val="none" w:sz="0" w:space="0" w:color="auto"/>
      </w:divBdr>
    </w:div>
    <w:div w:id="866455223">
      <w:bodyDiv w:val="1"/>
      <w:marLeft w:val="0"/>
      <w:marRight w:val="0"/>
      <w:marTop w:val="0"/>
      <w:marBottom w:val="0"/>
      <w:divBdr>
        <w:top w:val="none" w:sz="0" w:space="0" w:color="auto"/>
        <w:left w:val="none" w:sz="0" w:space="0" w:color="auto"/>
        <w:bottom w:val="none" w:sz="0" w:space="0" w:color="auto"/>
        <w:right w:val="none" w:sz="0" w:space="0" w:color="auto"/>
      </w:divBdr>
    </w:div>
    <w:div w:id="868642728">
      <w:bodyDiv w:val="1"/>
      <w:marLeft w:val="0"/>
      <w:marRight w:val="0"/>
      <w:marTop w:val="0"/>
      <w:marBottom w:val="0"/>
      <w:divBdr>
        <w:top w:val="none" w:sz="0" w:space="0" w:color="auto"/>
        <w:left w:val="none" w:sz="0" w:space="0" w:color="auto"/>
        <w:bottom w:val="none" w:sz="0" w:space="0" w:color="auto"/>
        <w:right w:val="none" w:sz="0" w:space="0" w:color="auto"/>
      </w:divBdr>
    </w:div>
    <w:div w:id="869877384">
      <w:bodyDiv w:val="1"/>
      <w:marLeft w:val="0"/>
      <w:marRight w:val="0"/>
      <w:marTop w:val="0"/>
      <w:marBottom w:val="0"/>
      <w:divBdr>
        <w:top w:val="none" w:sz="0" w:space="0" w:color="auto"/>
        <w:left w:val="none" w:sz="0" w:space="0" w:color="auto"/>
        <w:bottom w:val="none" w:sz="0" w:space="0" w:color="auto"/>
        <w:right w:val="none" w:sz="0" w:space="0" w:color="auto"/>
      </w:divBdr>
    </w:div>
    <w:div w:id="874848060">
      <w:bodyDiv w:val="1"/>
      <w:marLeft w:val="0"/>
      <w:marRight w:val="0"/>
      <w:marTop w:val="0"/>
      <w:marBottom w:val="0"/>
      <w:divBdr>
        <w:top w:val="none" w:sz="0" w:space="0" w:color="auto"/>
        <w:left w:val="none" w:sz="0" w:space="0" w:color="auto"/>
        <w:bottom w:val="none" w:sz="0" w:space="0" w:color="auto"/>
        <w:right w:val="none" w:sz="0" w:space="0" w:color="auto"/>
      </w:divBdr>
    </w:div>
    <w:div w:id="877353478">
      <w:bodyDiv w:val="1"/>
      <w:marLeft w:val="0"/>
      <w:marRight w:val="0"/>
      <w:marTop w:val="0"/>
      <w:marBottom w:val="0"/>
      <w:divBdr>
        <w:top w:val="none" w:sz="0" w:space="0" w:color="auto"/>
        <w:left w:val="none" w:sz="0" w:space="0" w:color="auto"/>
        <w:bottom w:val="none" w:sz="0" w:space="0" w:color="auto"/>
        <w:right w:val="none" w:sz="0" w:space="0" w:color="auto"/>
      </w:divBdr>
    </w:div>
    <w:div w:id="878053569">
      <w:bodyDiv w:val="1"/>
      <w:marLeft w:val="0"/>
      <w:marRight w:val="0"/>
      <w:marTop w:val="0"/>
      <w:marBottom w:val="0"/>
      <w:divBdr>
        <w:top w:val="none" w:sz="0" w:space="0" w:color="auto"/>
        <w:left w:val="none" w:sz="0" w:space="0" w:color="auto"/>
        <w:bottom w:val="none" w:sz="0" w:space="0" w:color="auto"/>
        <w:right w:val="none" w:sz="0" w:space="0" w:color="auto"/>
      </w:divBdr>
    </w:div>
    <w:div w:id="880826703">
      <w:bodyDiv w:val="1"/>
      <w:marLeft w:val="0"/>
      <w:marRight w:val="0"/>
      <w:marTop w:val="0"/>
      <w:marBottom w:val="0"/>
      <w:divBdr>
        <w:top w:val="none" w:sz="0" w:space="0" w:color="auto"/>
        <w:left w:val="none" w:sz="0" w:space="0" w:color="auto"/>
        <w:bottom w:val="none" w:sz="0" w:space="0" w:color="auto"/>
        <w:right w:val="none" w:sz="0" w:space="0" w:color="auto"/>
      </w:divBdr>
    </w:div>
    <w:div w:id="882447995">
      <w:bodyDiv w:val="1"/>
      <w:marLeft w:val="0"/>
      <w:marRight w:val="0"/>
      <w:marTop w:val="0"/>
      <w:marBottom w:val="0"/>
      <w:divBdr>
        <w:top w:val="none" w:sz="0" w:space="0" w:color="auto"/>
        <w:left w:val="none" w:sz="0" w:space="0" w:color="auto"/>
        <w:bottom w:val="none" w:sz="0" w:space="0" w:color="auto"/>
        <w:right w:val="none" w:sz="0" w:space="0" w:color="auto"/>
      </w:divBdr>
    </w:div>
    <w:div w:id="882906571">
      <w:bodyDiv w:val="1"/>
      <w:marLeft w:val="0"/>
      <w:marRight w:val="0"/>
      <w:marTop w:val="0"/>
      <w:marBottom w:val="0"/>
      <w:divBdr>
        <w:top w:val="none" w:sz="0" w:space="0" w:color="auto"/>
        <w:left w:val="none" w:sz="0" w:space="0" w:color="auto"/>
        <w:bottom w:val="none" w:sz="0" w:space="0" w:color="auto"/>
        <w:right w:val="none" w:sz="0" w:space="0" w:color="auto"/>
      </w:divBdr>
    </w:div>
    <w:div w:id="889220797">
      <w:bodyDiv w:val="1"/>
      <w:marLeft w:val="0"/>
      <w:marRight w:val="0"/>
      <w:marTop w:val="0"/>
      <w:marBottom w:val="0"/>
      <w:divBdr>
        <w:top w:val="none" w:sz="0" w:space="0" w:color="auto"/>
        <w:left w:val="none" w:sz="0" w:space="0" w:color="auto"/>
        <w:bottom w:val="none" w:sz="0" w:space="0" w:color="auto"/>
        <w:right w:val="none" w:sz="0" w:space="0" w:color="auto"/>
      </w:divBdr>
    </w:div>
    <w:div w:id="899053038">
      <w:bodyDiv w:val="1"/>
      <w:marLeft w:val="0"/>
      <w:marRight w:val="0"/>
      <w:marTop w:val="0"/>
      <w:marBottom w:val="0"/>
      <w:divBdr>
        <w:top w:val="none" w:sz="0" w:space="0" w:color="auto"/>
        <w:left w:val="none" w:sz="0" w:space="0" w:color="auto"/>
        <w:bottom w:val="none" w:sz="0" w:space="0" w:color="auto"/>
        <w:right w:val="none" w:sz="0" w:space="0" w:color="auto"/>
      </w:divBdr>
    </w:div>
    <w:div w:id="900482680">
      <w:bodyDiv w:val="1"/>
      <w:marLeft w:val="0"/>
      <w:marRight w:val="0"/>
      <w:marTop w:val="0"/>
      <w:marBottom w:val="0"/>
      <w:divBdr>
        <w:top w:val="none" w:sz="0" w:space="0" w:color="auto"/>
        <w:left w:val="none" w:sz="0" w:space="0" w:color="auto"/>
        <w:bottom w:val="none" w:sz="0" w:space="0" w:color="auto"/>
        <w:right w:val="none" w:sz="0" w:space="0" w:color="auto"/>
      </w:divBdr>
    </w:div>
    <w:div w:id="904877363">
      <w:bodyDiv w:val="1"/>
      <w:marLeft w:val="0"/>
      <w:marRight w:val="0"/>
      <w:marTop w:val="0"/>
      <w:marBottom w:val="0"/>
      <w:divBdr>
        <w:top w:val="none" w:sz="0" w:space="0" w:color="auto"/>
        <w:left w:val="none" w:sz="0" w:space="0" w:color="auto"/>
        <w:bottom w:val="none" w:sz="0" w:space="0" w:color="auto"/>
        <w:right w:val="none" w:sz="0" w:space="0" w:color="auto"/>
      </w:divBdr>
    </w:div>
    <w:div w:id="906305441">
      <w:bodyDiv w:val="1"/>
      <w:marLeft w:val="0"/>
      <w:marRight w:val="0"/>
      <w:marTop w:val="0"/>
      <w:marBottom w:val="0"/>
      <w:divBdr>
        <w:top w:val="none" w:sz="0" w:space="0" w:color="auto"/>
        <w:left w:val="none" w:sz="0" w:space="0" w:color="auto"/>
        <w:bottom w:val="none" w:sz="0" w:space="0" w:color="auto"/>
        <w:right w:val="none" w:sz="0" w:space="0" w:color="auto"/>
      </w:divBdr>
    </w:div>
    <w:div w:id="907229248">
      <w:bodyDiv w:val="1"/>
      <w:marLeft w:val="0"/>
      <w:marRight w:val="0"/>
      <w:marTop w:val="0"/>
      <w:marBottom w:val="0"/>
      <w:divBdr>
        <w:top w:val="none" w:sz="0" w:space="0" w:color="auto"/>
        <w:left w:val="none" w:sz="0" w:space="0" w:color="auto"/>
        <w:bottom w:val="none" w:sz="0" w:space="0" w:color="auto"/>
        <w:right w:val="none" w:sz="0" w:space="0" w:color="auto"/>
      </w:divBdr>
    </w:div>
    <w:div w:id="911499314">
      <w:bodyDiv w:val="1"/>
      <w:marLeft w:val="0"/>
      <w:marRight w:val="0"/>
      <w:marTop w:val="0"/>
      <w:marBottom w:val="0"/>
      <w:divBdr>
        <w:top w:val="none" w:sz="0" w:space="0" w:color="auto"/>
        <w:left w:val="none" w:sz="0" w:space="0" w:color="auto"/>
        <w:bottom w:val="none" w:sz="0" w:space="0" w:color="auto"/>
        <w:right w:val="none" w:sz="0" w:space="0" w:color="auto"/>
      </w:divBdr>
    </w:div>
    <w:div w:id="920605279">
      <w:bodyDiv w:val="1"/>
      <w:marLeft w:val="0"/>
      <w:marRight w:val="0"/>
      <w:marTop w:val="0"/>
      <w:marBottom w:val="0"/>
      <w:divBdr>
        <w:top w:val="none" w:sz="0" w:space="0" w:color="auto"/>
        <w:left w:val="none" w:sz="0" w:space="0" w:color="auto"/>
        <w:bottom w:val="none" w:sz="0" w:space="0" w:color="auto"/>
        <w:right w:val="none" w:sz="0" w:space="0" w:color="auto"/>
      </w:divBdr>
    </w:div>
    <w:div w:id="922448654">
      <w:bodyDiv w:val="1"/>
      <w:marLeft w:val="0"/>
      <w:marRight w:val="0"/>
      <w:marTop w:val="0"/>
      <w:marBottom w:val="0"/>
      <w:divBdr>
        <w:top w:val="none" w:sz="0" w:space="0" w:color="auto"/>
        <w:left w:val="none" w:sz="0" w:space="0" w:color="auto"/>
        <w:bottom w:val="none" w:sz="0" w:space="0" w:color="auto"/>
        <w:right w:val="none" w:sz="0" w:space="0" w:color="auto"/>
      </w:divBdr>
    </w:div>
    <w:div w:id="928464762">
      <w:bodyDiv w:val="1"/>
      <w:marLeft w:val="0"/>
      <w:marRight w:val="0"/>
      <w:marTop w:val="0"/>
      <w:marBottom w:val="0"/>
      <w:divBdr>
        <w:top w:val="none" w:sz="0" w:space="0" w:color="auto"/>
        <w:left w:val="none" w:sz="0" w:space="0" w:color="auto"/>
        <w:bottom w:val="none" w:sz="0" w:space="0" w:color="auto"/>
        <w:right w:val="none" w:sz="0" w:space="0" w:color="auto"/>
      </w:divBdr>
    </w:div>
    <w:div w:id="930552829">
      <w:bodyDiv w:val="1"/>
      <w:marLeft w:val="0"/>
      <w:marRight w:val="0"/>
      <w:marTop w:val="0"/>
      <w:marBottom w:val="0"/>
      <w:divBdr>
        <w:top w:val="none" w:sz="0" w:space="0" w:color="auto"/>
        <w:left w:val="none" w:sz="0" w:space="0" w:color="auto"/>
        <w:bottom w:val="none" w:sz="0" w:space="0" w:color="auto"/>
        <w:right w:val="none" w:sz="0" w:space="0" w:color="auto"/>
      </w:divBdr>
    </w:div>
    <w:div w:id="931860808">
      <w:bodyDiv w:val="1"/>
      <w:marLeft w:val="0"/>
      <w:marRight w:val="0"/>
      <w:marTop w:val="0"/>
      <w:marBottom w:val="0"/>
      <w:divBdr>
        <w:top w:val="none" w:sz="0" w:space="0" w:color="auto"/>
        <w:left w:val="none" w:sz="0" w:space="0" w:color="auto"/>
        <w:bottom w:val="none" w:sz="0" w:space="0" w:color="auto"/>
        <w:right w:val="none" w:sz="0" w:space="0" w:color="auto"/>
      </w:divBdr>
    </w:div>
    <w:div w:id="939414252">
      <w:bodyDiv w:val="1"/>
      <w:marLeft w:val="0"/>
      <w:marRight w:val="0"/>
      <w:marTop w:val="0"/>
      <w:marBottom w:val="0"/>
      <w:divBdr>
        <w:top w:val="none" w:sz="0" w:space="0" w:color="auto"/>
        <w:left w:val="none" w:sz="0" w:space="0" w:color="auto"/>
        <w:bottom w:val="none" w:sz="0" w:space="0" w:color="auto"/>
        <w:right w:val="none" w:sz="0" w:space="0" w:color="auto"/>
      </w:divBdr>
    </w:div>
    <w:div w:id="946275801">
      <w:bodyDiv w:val="1"/>
      <w:marLeft w:val="0"/>
      <w:marRight w:val="0"/>
      <w:marTop w:val="0"/>
      <w:marBottom w:val="0"/>
      <w:divBdr>
        <w:top w:val="none" w:sz="0" w:space="0" w:color="auto"/>
        <w:left w:val="none" w:sz="0" w:space="0" w:color="auto"/>
        <w:bottom w:val="none" w:sz="0" w:space="0" w:color="auto"/>
        <w:right w:val="none" w:sz="0" w:space="0" w:color="auto"/>
      </w:divBdr>
    </w:div>
    <w:div w:id="953487329">
      <w:bodyDiv w:val="1"/>
      <w:marLeft w:val="0"/>
      <w:marRight w:val="0"/>
      <w:marTop w:val="0"/>
      <w:marBottom w:val="0"/>
      <w:divBdr>
        <w:top w:val="none" w:sz="0" w:space="0" w:color="auto"/>
        <w:left w:val="none" w:sz="0" w:space="0" w:color="auto"/>
        <w:bottom w:val="none" w:sz="0" w:space="0" w:color="auto"/>
        <w:right w:val="none" w:sz="0" w:space="0" w:color="auto"/>
      </w:divBdr>
    </w:div>
    <w:div w:id="955402973">
      <w:bodyDiv w:val="1"/>
      <w:marLeft w:val="0"/>
      <w:marRight w:val="0"/>
      <w:marTop w:val="0"/>
      <w:marBottom w:val="0"/>
      <w:divBdr>
        <w:top w:val="none" w:sz="0" w:space="0" w:color="auto"/>
        <w:left w:val="none" w:sz="0" w:space="0" w:color="auto"/>
        <w:bottom w:val="none" w:sz="0" w:space="0" w:color="auto"/>
        <w:right w:val="none" w:sz="0" w:space="0" w:color="auto"/>
      </w:divBdr>
    </w:div>
    <w:div w:id="970667752">
      <w:bodyDiv w:val="1"/>
      <w:marLeft w:val="0"/>
      <w:marRight w:val="0"/>
      <w:marTop w:val="0"/>
      <w:marBottom w:val="0"/>
      <w:divBdr>
        <w:top w:val="none" w:sz="0" w:space="0" w:color="auto"/>
        <w:left w:val="none" w:sz="0" w:space="0" w:color="auto"/>
        <w:bottom w:val="none" w:sz="0" w:space="0" w:color="auto"/>
        <w:right w:val="none" w:sz="0" w:space="0" w:color="auto"/>
      </w:divBdr>
    </w:div>
    <w:div w:id="970671703">
      <w:bodyDiv w:val="1"/>
      <w:marLeft w:val="0"/>
      <w:marRight w:val="0"/>
      <w:marTop w:val="0"/>
      <w:marBottom w:val="0"/>
      <w:divBdr>
        <w:top w:val="none" w:sz="0" w:space="0" w:color="auto"/>
        <w:left w:val="none" w:sz="0" w:space="0" w:color="auto"/>
        <w:bottom w:val="none" w:sz="0" w:space="0" w:color="auto"/>
        <w:right w:val="none" w:sz="0" w:space="0" w:color="auto"/>
      </w:divBdr>
    </w:div>
    <w:div w:id="977564143">
      <w:bodyDiv w:val="1"/>
      <w:marLeft w:val="0"/>
      <w:marRight w:val="0"/>
      <w:marTop w:val="0"/>
      <w:marBottom w:val="0"/>
      <w:divBdr>
        <w:top w:val="none" w:sz="0" w:space="0" w:color="auto"/>
        <w:left w:val="none" w:sz="0" w:space="0" w:color="auto"/>
        <w:bottom w:val="none" w:sz="0" w:space="0" w:color="auto"/>
        <w:right w:val="none" w:sz="0" w:space="0" w:color="auto"/>
      </w:divBdr>
    </w:div>
    <w:div w:id="979575494">
      <w:bodyDiv w:val="1"/>
      <w:marLeft w:val="0"/>
      <w:marRight w:val="0"/>
      <w:marTop w:val="0"/>
      <w:marBottom w:val="0"/>
      <w:divBdr>
        <w:top w:val="none" w:sz="0" w:space="0" w:color="auto"/>
        <w:left w:val="none" w:sz="0" w:space="0" w:color="auto"/>
        <w:bottom w:val="none" w:sz="0" w:space="0" w:color="auto"/>
        <w:right w:val="none" w:sz="0" w:space="0" w:color="auto"/>
      </w:divBdr>
    </w:div>
    <w:div w:id="980503670">
      <w:bodyDiv w:val="1"/>
      <w:marLeft w:val="0"/>
      <w:marRight w:val="0"/>
      <w:marTop w:val="0"/>
      <w:marBottom w:val="0"/>
      <w:divBdr>
        <w:top w:val="none" w:sz="0" w:space="0" w:color="auto"/>
        <w:left w:val="none" w:sz="0" w:space="0" w:color="auto"/>
        <w:bottom w:val="none" w:sz="0" w:space="0" w:color="auto"/>
        <w:right w:val="none" w:sz="0" w:space="0" w:color="auto"/>
      </w:divBdr>
    </w:div>
    <w:div w:id="980889284">
      <w:bodyDiv w:val="1"/>
      <w:marLeft w:val="0"/>
      <w:marRight w:val="0"/>
      <w:marTop w:val="0"/>
      <w:marBottom w:val="0"/>
      <w:divBdr>
        <w:top w:val="none" w:sz="0" w:space="0" w:color="auto"/>
        <w:left w:val="none" w:sz="0" w:space="0" w:color="auto"/>
        <w:bottom w:val="none" w:sz="0" w:space="0" w:color="auto"/>
        <w:right w:val="none" w:sz="0" w:space="0" w:color="auto"/>
      </w:divBdr>
    </w:div>
    <w:div w:id="989098249">
      <w:bodyDiv w:val="1"/>
      <w:marLeft w:val="0"/>
      <w:marRight w:val="0"/>
      <w:marTop w:val="0"/>
      <w:marBottom w:val="0"/>
      <w:divBdr>
        <w:top w:val="none" w:sz="0" w:space="0" w:color="auto"/>
        <w:left w:val="none" w:sz="0" w:space="0" w:color="auto"/>
        <w:bottom w:val="none" w:sz="0" w:space="0" w:color="auto"/>
        <w:right w:val="none" w:sz="0" w:space="0" w:color="auto"/>
      </w:divBdr>
    </w:div>
    <w:div w:id="997347049">
      <w:bodyDiv w:val="1"/>
      <w:marLeft w:val="0"/>
      <w:marRight w:val="0"/>
      <w:marTop w:val="0"/>
      <w:marBottom w:val="0"/>
      <w:divBdr>
        <w:top w:val="none" w:sz="0" w:space="0" w:color="auto"/>
        <w:left w:val="none" w:sz="0" w:space="0" w:color="auto"/>
        <w:bottom w:val="none" w:sz="0" w:space="0" w:color="auto"/>
        <w:right w:val="none" w:sz="0" w:space="0" w:color="auto"/>
      </w:divBdr>
    </w:div>
    <w:div w:id="998845839">
      <w:bodyDiv w:val="1"/>
      <w:marLeft w:val="0"/>
      <w:marRight w:val="0"/>
      <w:marTop w:val="0"/>
      <w:marBottom w:val="0"/>
      <w:divBdr>
        <w:top w:val="none" w:sz="0" w:space="0" w:color="auto"/>
        <w:left w:val="none" w:sz="0" w:space="0" w:color="auto"/>
        <w:bottom w:val="none" w:sz="0" w:space="0" w:color="auto"/>
        <w:right w:val="none" w:sz="0" w:space="0" w:color="auto"/>
      </w:divBdr>
    </w:div>
    <w:div w:id="1000348996">
      <w:bodyDiv w:val="1"/>
      <w:marLeft w:val="0"/>
      <w:marRight w:val="0"/>
      <w:marTop w:val="0"/>
      <w:marBottom w:val="0"/>
      <w:divBdr>
        <w:top w:val="none" w:sz="0" w:space="0" w:color="auto"/>
        <w:left w:val="none" w:sz="0" w:space="0" w:color="auto"/>
        <w:bottom w:val="none" w:sz="0" w:space="0" w:color="auto"/>
        <w:right w:val="none" w:sz="0" w:space="0" w:color="auto"/>
      </w:divBdr>
    </w:div>
    <w:div w:id="1002315927">
      <w:bodyDiv w:val="1"/>
      <w:marLeft w:val="0"/>
      <w:marRight w:val="0"/>
      <w:marTop w:val="0"/>
      <w:marBottom w:val="0"/>
      <w:divBdr>
        <w:top w:val="none" w:sz="0" w:space="0" w:color="auto"/>
        <w:left w:val="none" w:sz="0" w:space="0" w:color="auto"/>
        <w:bottom w:val="none" w:sz="0" w:space="0" w:color="auto"/>
        <w:right w:val="none" w:sz="0" w:space="0" w:color="auto"/>
      </w:divBdr>
    </w:div>
    <w:div w:id="1003509802">
      <w:bodyDiv w:val="1"/>
      <w:marLeft w:val="0"/>
      <w:marRight w:val="0"/>
      <w:marTop w:val="0"/>
      <w:marBottom w:val="0"/>
      <w:divBdr>
        <w:top w:val="none" w:sz="0" w:space="0" w:color="auto"/>
        <w:left w:val="none" w:sz="0" w:space="0" w:color="auto"/>
        <w:bottom w:val="none" w:sz="0" w:space="0" w:color="auto"/>
        <w:right w:val="none" w:sz="0" w:space="0" w:color="auto"/>
      </w:divBdr>
    </w:div>
    <w:div w:id="1003556238">
      <w:bodyDiv w:val="1"/>
      <w:marLeft w:val="0"/>
      <w:marRight w:val="0"/>
      <w:marTop w:val="0"/>
      <w:marBottom w:val="0"/>
      <w:divBdr>
        <w:top w:val="none" w:sz="0" w:space="0" w:color="auto"/>
        <w:left w:val="none" w:sz="0" w:space="0" w:color="auto"/>
        <w:bottom w:val="none" w:sz="0" w:space="0" w:color="auto"/>
        <w:right w:val="none" w:sz="0" w:space="0" w:color="auto"/>
      </w:divBdr>
    </w:div>
    <w:div w:id="1005280013">
      <w:bodyDiv w:val="1"/>
      <w:marLeft w:val="0"/>
      <w:marRight w:val="0"/>
      <w:marTop w:val="0"/>
      <w:marBottom w:val="0"/>
      <w:divBdr>
        <w:top w:val="none" w:sz="0" w:space="0" w:color="auto"/>
        <w:left w:val="none" w:sz="0" w:space="0" w:color="auto"/>
        <w:bottom w:val="none" w:sz="0" w:space="0" w:color="auto"/>
        <w:right w:val="none" w:sz="0" w:space="0" w:color="auto"/>
      </w:divBdr>
    </w:div>
    <w:div w:id="1007295913">
      <w:bodyDiv w:val="1"/>
      <w:marLeft w:val="0"/>
      <w:marRight w:val="0"/>
      <w:marTop w:val="0"/>
      <w:marBottom w:val="0"/>
      <w:divBdr>
        <w:top w:val="none" w:sz="0" w:space="0" w:color="auto"/>
        <w:left w:val="none" w:sz="0" w:space="0" w:color="auto"/>
        <w:bottom w:val="none" w:sz="0" w:space="0" w:color="auto"/>
        <w:right w:val="none" w:sz="0" w:space="0" w:color="auto"/>
      </w:divBdr>
    </w:div>
    <w:div w:id="1007367758">
      <w:bodyDiv w:val="1"/>
      <w:marLeft w:val="0"/>
      <w:marRight w:val="0"/>
      <w:marTop w:val="0"/>
      <w:marBottom w:val="0"/>
      <w:divBdr>
        <w:top w:val="none" w:sz="0" w:space="0" w:color="auto"/>
        <w:left w:val="none" w:sz="0" w:space="0" w:color="auto"/>
        <w:bottom w:val="none" w:sz="0" w:space="0" w:color="auto"/>
        <w:right w:val="none" w:sz="0" w:space="0" w:color="auto"/>
      </w:divBdr>
    </w:div>
    <w:div w:id="1007904623">
      <w:bodyDiv w:val="1"/>
      <w:marLeft w:val="0"/>
      <w:marRight w:val="0"/>
      <w:marTop w:val="0"/>
      <w:marBottom w:val="0"/>
      <w:divBdr>
        <w:top w:val="none" w:sz="0" w:space="0" w:color="auto"/>
        <w:left w:val="none" w:sz="0" w:space="0" w:color="auto"/>
        <w:bottom w:val="none" w:sz="0" w:space="0" w:color="auto"/>
        <w:right w:val="none" w:sz="0" w:space="0" w:color="auto"/>
      </w:divBdr>
    </w:div>
    <w:div w:id="1012728436">
      <w:bodyDiv w:val="1"/>
      <w:marLeft w:val="0"/>
      <w:marRight w:val="0"/>
      <w:marTop w:val="0"/>
      <w:marBottom w:val="0"/>
      <w:divBdr>
        <w:top w:val="none" w:sz="0" w:space="0" w:color="auto"/>
        <w:left w:val="none" w:sz="0" w:space="0" w:color="auto"/>
        <w:bottom w:val="none" w:sz="0" w:space="0" w:color="auto"/>
        <w:right w:val="none" w:sz="0" w:space="0" w:color="auto"/>
      </w:divBdr>
    </w:div>
    <w:div w:id="1015234224">
      <w:bodyDiv w:val="1"/>
      <w:marLeft w:val="0"/>
      <w:marRight w:val="0"/>
      <w:marTop w:val="0"/>
      <w:marBottom w:val="0"/>
      <w:divBdr>
        <w:top w:val="none" w:sz="0" w:space="0" w:color="auto"/>
        <w:left w:val="none" w:sz="0" w:space="0" w:color="auto"/>
        <w:bottom w:val="none" w:sz="0" w:space="0" w:color="auto"/>
        <w:right w:val="none" w:sz="0" w:space="0" w:color="auto"/>
      </w:divBdr>
    </w:div>
    <w:div w:id="1018896329">
      <w:bodyDiv w:val="1"/>
      <w:marLeft w:val="0"/>
      <w:marRight w:val="0"/>
      <w:marTop w:val="0"/>
      <w:marBottom w:val="0"/>
      <w:divBdr>
        <w:top w:val="none" w:sz="0" w:space="0" w:color="auto"/>
        <w:left w:val="none" w:sz="0" w:space="0" w:color="auto"/>
        <w:bottom w:val="none" w:sz="0" w:space="0" w:color="auto"/>
        <w:right w:val="none" w:sz="0" w:space="0" w:color="auto"/>
      </w:divBdr>
    </w:div>
    <w:div w:id="1018971684">
      <w:bodyDiv w:val="1"/>
      <w:marLeft w:val="0"/>
      <w:marRight w:val="0"/>
      <w:marTop w:val="0"/>
      <w:marBottom w:val="0"/>
      <w:divBdr>
        <w:top w:val="none" w:sz="0" w:space="0" w:color="auto"/>
        <w:left w:val="none" w:sz="0" w:space="0" w:color="auto"/>
        <w:bottom w:val="none" w:sz="0" w:space="0" w:color="auto"/>
        <w:right w:val="none" w:sz="0" w:space="0" w:color="auto"/>
      </w:divBdr>
    </w:div>
    <w:div w:id="1019433319">
      <w:bodyDiv w:val="1"/>
      <w:marLeft w:val="0"/>
      <w:marRight w:val="0"/>
      <w:marTop w:val="0"/>
      <w:marBottom w:val="0"/>
      <w:divBdr>
        <w:top w:val="none" w:sz="0" w:space="0" w:color="auto"/>
        <w:left w:val="none" w:sz="0" w:space="0" w:color="auto"/>
        <w:bottom w:val="none" w:sz="0" w:space="0" w:color="auto"/>
        <w:right w:val="none" w:sz="0" w:space="0" w:color="auto"/>
      </w:divBdr>
    </w:div>
    <w:div w:id="1023290501">
      <w:bodyDiv w:val="1"/>
      <w:marLeft w:val="0"/>
      <w:marRight w:val="0"/>
      <w:marTop w:val="0"/>
      <w:marBottom w:val="0"/>
      <w:divBdr>
        <w:top w:val="none" w:sz="0" w:space="0" w:color="auto"/>
        <w:left w:val="none" w:sz="0" w:space="0" w:color="auto"/>
        <w:bottom w:val="none" w:sz="0" w:space="0" w:color="auto"/>
        <w:right w:val="none" w:sz="0" w:space="0" w:color="auto"/>
      </w:divBdr>
    </w:div>
    <w:div w:id="1029375164">
      <w:bodyDiv w:val="1"/>
      <w:marLeft w:val="0"/>
      <w:marRight w:val="0"/>
      <w:marTop w:val="0"/>
      <w:marBottom w:val="0"/>
      <w:divBdr>
        <w:top w:val="none" w:sz="0" w:space="0" w:color="auto"/>
        <w:left w:val="none" w:sz="0" w:space="0" w:color="auto"/>
        <w:bottom w:val="none" w:sz="0" w:space="0" w:color="auto"/>
        <w:right w:val="none" w:sz="0" w:space="0" w:color="auto"/>
      </w:divBdr>
    </w:div>
    <w:div w:id="1029839255">
      <w:bodyDiv w:val="1"/>
      <w:marLeft w:val="0"/>
      <w:marRight w:val="0"/>
      <w:marTop w:val="0"/>
      <w:marBottom w:val="0"/>
      <w:divBdr>
        <w:top w:val="none" w:sz="0" w:space="0" w:color="auto"/>
        <w:left w:val="none" w:sz="0" w:space="0" w:color="auto"/>
        <w:bottom w:val="none" w:sz="0" w:space="0" w:color="auto"/>
        <w:right w:val="none" w:sz="0" w:space="0" w:color="auto"/>
      </w:divBdr>
    </w:div>
    <w:div w:id="1031035805">
      <w:bodyDiv w:val="1"/>
      <w:marLeft w:val="0"/>
      <w:marRight w:val="0"/>
      <w:marTop w:val="0"/>
      <w:marBottom w:val="0"/>
      <w:divBdr>
        <w:top w:val="none" w:sz="0" w:space="0" w:color="auto"/>
        <w:left w:val="none" w:sz="0" w:space="0" w:color="auto"/>
        <w:bottom w:val="none" w:sz="0" w:space="0" w:color="auto"/>
        <w:right w:val="none" w:sz="0" w:space="0" w:color="auto"/>
      </w:divBdr>
    </w:div>
    <w:div w:id="1035152290">
      <w:bodyDiv w:val="1"/>
      <w:marLeft w:val="0"/>
      <w:marRight w:val="0"/>
      <w:marTop w:val="0"/>
      <w:marBottom w:val="0"/>
      <w:divBdr>
        <w:top w:val="none" w:sz="0" w:space="0" w:color="auto"/>
        <w:left w:val="none" w:sz="0" w:space="0" w:color="auto"/>
        <w:bottom w:val="none" w:sz="0" w:space="0" w:color="auto"/>
        <w:right w:val="none" w:sz="0" w:space="0" w:color="auto"/>
      </w:divBdr>
    </w:div>
    <w:div w:id="1036927358">
      <w:bodyDiv w:val="1"/>
      <w:marLeft w:val="0"/>
      <w:marRight w:val="0"/>
      <w:marTop w:val="0"/>
      <w:marBottom w:val="0"/>
      <w:divBdr>
        <w:top w:val="none" w:sz="0" w:space="0" w:color="auto"/>
        <w:left w:val="none" w:sz="0" w:space="0" w:color="auto"/>
        <w:bottom w:val="none" w:sz="0" w:space="0" w:color="auto"/>
        <w:right w:val="none" w:sz="0" w:space="0" w:color="auto"/>
      </w:divBdr>
    </w:div>
    <w:div w:id="1037779896">
      <w:bodyDiv w:val="1"/>
      <w:marLeft w:val="0"/>
      <w:marRight w:val="0"/>
      <w:marTop w:val="0"/>
      <w:marBottom w:val="0"/>
      <w:divBdr>
        <w:top w:val="none" w:sz="0" w:space="0" w:color="auto"/>
        <w:left w:val="none" w:sz="0" w:space="0" w:color="auto"/>
        <w:bottom w:val="none" w:sz="0" w:space="0" w:color="auto"/>
        <w:right w:val="none" w:sz="0" w:space="0" w:color="auto"/>
      </w:divBdr>
    </w:div>
    <w:div w:id="1038314005">
      <w:bodyDiv w:val="1"/>
      <w:marLeft w:val="0"/>
      <w:marRight w:val="0"/>
      <w:marTop w:val="0"/>
      <w:marBottom w:val="0"/>
      <w:divBdr>
        <w:top w:val="none" w:sz="0" w:space="0" w:color="auto"/>
        <w:left w:val="none" w:sz="0" w:space="0" w:color="auto"/>
        <w:bottom w:val="none" w:sz="0" w:space="0" w:color="auto"/>
        <w:right w:val="none" w:sz="0" w:space="0" w:color="auto"/>
      </w:divBdr>
    </w:div>
    <w:div w:id="1039670568">
      <w:bodyDiv w:val="1"/>
      <w:marLeft w:val="0"/>
      <w:marRight w:val="0"/>
      <w:marTop w:val="0"/>
      <w:marBottom w:val="0"/>
      <w:divBdr>
        <w:top w:val="none" w:sz="0" w:space="0" w:color="auto"/>
        <w:left w:val="none" w:sz="0" w:space="0" w:color="auto"/>
        <w:bottom w:val="none" w:sz="0" w:space="0" w:color="auto"/>
        <w:right w:val="none" w:sz="0" w:space="0" w:color="auto"/>
      </w:divBdr>
    </w:div>
    <w:div w:id="1046679452">
      <w:bodyDiv w:val="1"/>
      <w:marLeft w:val="0"/>
      <w:marRight w:val="0"/>
      <w:marTop w:val="0"/>
      <w:marBottom w:val="0"/>
      <w:divBdr>
        <w:top w:val="none" w:sz="0" w:space="0" w:color="auto"/>
        <w:left w:val="none" w:sz="0" w:space="0" w:color="auto"/>
        <w:bottom w:val="none" w:sz="0" w:space="0" w:color="auto"/>
        <w:right w:val="none" w:sz="0" w:space="0" w:color="auto"/>
      </w:divBdr>
    </w:div>
    <w:div w:id="1047952086">
      <w:bodyDiv w:val="1"/>
      <w:marLeft w:val="0"/>
      <w:marRight w:val="0"/>
      <w:marTop w:val="0"/>
      <w:marBottom w:val="0"/>
      <w:divBdr>
        <w:top w:val="none" w:sz="0" w:space="0" w:color="auto"/>
        <w:left w:val="none" w:sz="0" w:space="0" w:color="auto"/>
        <w:bottom w:val="none" w:sz="0" w:space="0" w:color="auto"/>
        <w:right w:val="none" w:sz="0" w:space="0" w:color="auto"/>
      </w:divBdr>
    </w:div>
    <w:div w:id="1049650892">
      <w:bodyDiv w:val="1"/>
      <w:marLeft w:val="0"/>
      <w:marRight w:val="0"/>
      <w:marTop w:val="0"/>
      <w:marBottom w:val="0"/>
      <w:divBdr>
        <w:top w:val="none" w:sz="0" w:space="0" w:color="auto"/>
        <w:left w:val="none" w:sz="0" w:space="0" w:color="auto"/>
        <w:bottom w:val="none" w:sz="0" w:space="0" w:color="auto"/>
        <w:right w:val="none" w:sz="0" w:space="0" w:color="auto"/>
      </w:divBdr>
    </w:div>
    <w:div w:id="1052466636">
      <w:bodyDiv w:val="1"/>
      <w:marLeft w:val="0"/>
      <w:marRight w:val="0"/>
      <w:marTop w:val="0"/>
      <w:marBottom w:val="0"/>
      <w:divBdr>
        <w:top w:val="none" w:sz="0" w:space="0" w:color="auto"/>
        <w:left w:val="none" w:sz="0" w:space="0" w:color="auto"/>
        <w:bottom w:val="none" w:sz="0" w:space="0" w:color="auto"/>
        <w:right w:val="none" w:sz="0" w:space="0" w:color="auto"/>
      </w:divBdr>
    </w:div>
    <w:div w:id="1056199153">
      <w:bodyDiv w:val="1"/>
      <w:marLeft w:val="0"/>
      <w:marRight w:val="0"/>
      <w:marTop w:val="0"/>
      <w:marBottom w:val="0"/>
      <w:divBdr>
        <w:top w:val="none" w:sz="0" w:space="0" w:color="auto"/>
        <w:left w:val="none" w:sz="0" w:space="0" w:color="auto"/>
        <w:bottom w:val="none" w:sz="0" w:space="0" w:color="auto"/>
        <w:right w:val="none" w:sz="0" w:space="0" w:color="auto"/>
      </w:divBdr>
    </w:div>
    <w:div w:id="1056200386">
      <w:bodyDiv w:val="1"/>
      <w:marLeft w:val="0"/>
      <w:marRight w:val="0"/>
      <w:marTop w:val="0"/>
      <w:marBottom w:val="0"/>
      <w:divBdr>
        <w:top w:val="none" w:sz="0" w:space="0" w:color="auto"/>
        <w:left w:val="none" w:sz="0" w:space="0" w:color="auto"/>
        <w:bottom w:val="none" w:sz="0" w:space="0" w:color="auto"/>
        <w:right w:val="none" w:sz="0" w:space="0" w:color="auto"/>
      </w:divBdr>
    </w:div>
    <w:div w:id="1061321521">
      <w:bodyDiv w:val="1"/>
      <w:marLeft w:val="0"/>
      <w:marRight w:val="0"/>
      <w:marTop w:val="0"/>
      <w:marBottom w:val="0"/>
      <w:divBdr>
        <w:top w:val="none" w:sz="0" w:space="0" w:color="auto"/>
        <w:left w:val="none" w:sz="0" w:space="0" w:color="auto"/>
        <w:bottom w:val="none" w:sz="0" w:space="0" w:color="auto"/>
        <w:right w:val="none" w:sz="0" w:space="0" w:color="auto"/>
      </w:divBdr>
    </w:div>
    <w:div w:id="1063068685">
      <w:bodyDiv w:val="1"/>
      <w:marLeft w:val="0"/>
      <w:marRight w:val="0"/>
      <w:marTop w:val="0"/>
      <w:marBottom w:val="0"/>
      <w:divBdr>
        <w:top w:val="none" w:sz="0" w:space="0" w:color="auto"/>
        <w:left w:val="none" w:sz="0" w:space="0" w:color="auto"/>
        <w:bottom w:val="none" w:sz="0" w:space="0" w:color="auto"/>
        <w:right w:val="none" w:sz="0" w:space="0" w:color="auto"/>
      </w:divBdr>
    </w:div>
    <w:div w:id="1063915393">
      <w:bodyDiv w:val="1"/>
      <w:marLeft w:val="0"/>
      <w:marRight w:val="0"/>
      <w:marTop w:val="0"/>
      <w:marBottom w:val="0"/>
      <w:divBdr>
        <w:top w:val="none" w:sz="0" w:space="0" w:color="auto"/>
        <w:left w:val="none" w:sz="0" w:space="0" w:color="auto"/>
        <w:bottom w:val="none" w:sz="0" w:space="0" w:color="auto"/>
        <w:right w:val="none" w:sz="0" w:space="0" w:color="auto"/>
      </w:divBdr>
    </w:div>
    <w:div w:id="1064178296">
      <w:bodyDiv w:val="1"/>
      <w:marLeft w:val="0"/>
      <w:marRight w:val="0"/>
      <w:marTop w:val="0"/>
      <w:marBottom w:val="0"/>
      <w:divBdr>
        <w:top w:val="none" w:sz="0" w:space="0" w:color="auto"/>
        <w:left w:val="none" w:sz="0" w:space="0" w:color="auto"/>
        <w:bottom w:val="none" w:sz="0" w:space="0" w:color="auto"/>
        <w:right w:val="none" w:sz="0" w:space="0" w:color="auto"/>
      </w:divBdr>
    </w:div>
    <w:div w:id="1064329505">
      <w:bodyDiv w:val="1"/>
      <w:marLeft w:val="0"/>
      <w:marRight w:val="0"/>
      <w:marTop w:val="0"/>
      <w:marBottom w:val="0"/>
      <w:divBdr>
        <w:top w:val="none" w:sz="0" w:space="0" w:color="auto"/>
        <w:left w:val="none" w:sz="0" w:space="0" w:color="auto"/>
        <w:bottom w:val="none" w:sz="0" w:space="0" w:color="auto"/>
        <w:right w:val="none" w:sz="0" w:space="0" w:color="auto"/>
      </w:divBdr>
    </w:div>
    <w:div w:id="1065834338">
      <w:bodyDiv w:val="1"/>
      <w:marLeft w:val="0"/>
      <w:marRight w:val="0"/>
      <w:marTop w:val="0"/>
      <w:marBottom w:val="0"/>
      <w:divBdr>
        <w:top w:val="none" w:sz="0" w:space="0" w:color="auto"/>
        <w:left w:val="none" w:sz="0" w:space="0" w:color="auto"/>
        <w:bottom w:val="none" w:sz="0" w:space="0" w:color="auto"/>
        <w:right w:val="none" w:sz="0" w:space="0" w:color="auto"/>
      </w:divBdr>
    </w:div>
    <w:div w:id="1073627902">
      <w:bodyDiv w:val="1"/>
      <w:marLeft w:val="0"/>
      <w:marRight w:val="0"/>
      <w:marTop w:val="0"/>
      <w:marBottom w:val="0"/>
      <w:divBdr>
        <w:top w:val="none" w:sz="0" w:space="0" w:color="auto"/>
        <w:left w:val="none" w:sz="0" w:space="0" w:color="auto"/>
        <w:bottom w:val="none" w:sz="0" w:space="0" w:color="auto"/>
        <w:right w:val="none" w:sz="0" w:space="0" w:color="auto"/>
      </w:divBdr>
    </w:div>
    <w:div w:id="1073746972">
      <w:bodyDiv w:val="1"/>
      <w:marLeft w:val="0"/>
      <w:marRight w:val="0"/>
      <w:marTop w:val="0"/>
      <w:marBottom w:val="0"/>
      <w:divBdr>
        <w:top w:val="none" w:sz="0" w:space="0" w:color="auto"/>
        <w:left w:val="none" w:sz="0" w:space="0" w:color="auto"/>
        <w:bottom w:val="none" w:sz="0" w:space="0" w:color="auto"/>
        <w:right w:val="none" w:sz="0" w:space="0" w:color="auto"/>
      </w:divBdr>
    </w:div>
    <w:div w:id="1073963892">
      <w:bodyDiv w:val="1"/>
      <w:marLeft w:val="0"/>
      <w:marRight w:val="0"/>
      <w:marTop w:val="0"/>
      <w:marBottom w:val="0"/>
      <w:divBdr>
        <w:top w:val="none" w:sz="0" w:space="0" w:color="auto"/>
        <w:left w:val="none" w:sz="0" w:space="0" w:color="auto"/>
        <w:bottom w:val="none" w:sz="0" w:space="0" w:color="auto"/>
        <w:right w:val="none" w:sz="0" w:space="0" w:color="auto"/>
      </w:divBdr>
    </w:div>
    <w:div w:id="1074857894">
      <w:bodyDiv w:val="1"/>
      <w:marLeft w:val="0"/>
      <w:marRight w:val="0"/>
      <w:marTop w:val="0"/>
      <w:marBottom w:val="0"/>
      <w:divBdr>
        <w:top w:val="none" w:sz="0" w:space="0" w:color="auto"/>
        <w:left w:val="none" w:sz="0" w:space="0" w:color="auto"/>
        <w:bottom w:val="none" w:sz="0" w:space="0" w:color="auto"/>
        <w:right w:val="none" w:sz="0" w:space="0" w:color="auto"/>
      </w:divBdr>
    </w:div>
    <w:div w:id="1076827069">
      <w:bodyDiv w:val="1"/>
      <w:marLeft w:val="0"/>
      <w:marRight w:val="0"/>
      <w:marTop w:val="0"/>
      <w:marBottom w:val="0"/>
      <w:divBdr>
        <w:top w:val="none" w:sz="0" w:space="0" w:color="auto"/>
        <w:left w:val="none" w:sz="0" w:space="0" w:color="auto"/>
        <w:bottom w:val="none" w:sz="0" w:space="0" w:color="auto"/>
        <w:right w:val="none" w:sz="0" w:space="0" w:color="auto"/>
      </w:divBdr>
    </w:div>
    <w:div w:id="1077558596">
      <w:bodyDiv w:val="1"/>
      <w:marLeft w:val="0"/>
      <w:marRight w:val="0"/>
      <w:marTop w:val="0"/>
      <w:marBottom w:val="0"/>
      <w:divBdr>
        <w:top w:val="none" w:sz="0" w:space="0" w:color="auto"/>
        <w:left w:val="none" w:sz="0" w:space="0" w:color="auto"/>
        <w:bottom w:val="none" w:sz="0" w:space="0" w:color="auto"/>
        <w:right w:val="none" w:sz="0" w:space="0" w:color="auto"/>
      </w:divBdr>
    </w:div>
    <w:div w:id="1078360921">
      <w:bodyDiv w:val="1"/>
      <w:marLeft w:val="0"/>
      <w:marRight w:val="0"/>
      <w:marTop w:val="0"/>
      <w:marBottom w:val="0"/>
      <w:divBdr>
        <w:top w:val="none" w:sz="0" w:space="0" w:color="auto"/>
        <w:left w:val="none" w:sz="0" w:space="0" w:color="auto"/>
        <w:bottom w:val="none" w:sz="0" w:space="0" w:color="auto"/>
        <w:right w:val="none" w:sz="0" w:space="0" w:color="auto"/>
      </w:divBdr>
    </w:div>
    <w:div w:id="1078552084">
      <w:bodyDiv w:val="1"/>
      <w:marLeft w:val="0"/>
      <w:marRight w:val="0"/>
      <w:marTop w:val="0"/>
      <w:marBottom w:val="0"/>
      <w:divBdr>
        <w:top w:val="none" w:sz="0" w:space="0" w:color="auto"/>
        <w:left w:val="none" w:sz="0" w:space="0" w:color="auto"/>
        <w:bottom w:val="none" w:sz="0" w:space="0" w:color="auto"/>
        <w:right w:val="none" w:sz="0" w:space="0" w:color="auto"/>
      </w:divBdr>
    </w:div>
    <w:div w:id="1080642450">
      <w:bodyDiv w:val="1"/>
      <w:marLeft w:val="0"/>
      <w:marRight w:val="0"/>
      <w:marTop w:val="0"/>
      <w:marBottom w:val="0"/>
      <w:divBdr>
        <w:top w:val="none" w:sz="0" w:space="0" w:color="auto"/>
        <w:left w:val="none" w:sz="0" w:space="0" w:color="auto"/>
        <w:bottom w:val="none" w:sz="0" w:space="0" w:color="auto"/>
        <w:right w:val="none" w:sz="0" w:space="0" w:color="auto"/>
      </w:divBdr>
    </w:div>
    <w:div w:id="1083602277">
      <w:bodyDiv w:val="1"/>
      <w:marLeft w:val="0"/>
      <w:marRight w:val="0"/>
      <w:marTop w:val="0"/>
      <w:marBottom w:val="0"/>
      <w:divBdr>
        <w:top w:val="none" w:sz="0" w:space="0" w:color="auto"/>
        <w:left w:val="none" w:sz="0" w:space="0" w:color="auto"/>
        <w:bottom w:val="none" w:sz="0" w:space="0" w:color="auto"/>
        <w:right w:val="none" w:sz="0" w:space="0" w:color="auto"/>
      </w:divBdr>
    </w:div>
    <w:div w:id="1083719859">
      <w:bodyDiv w:val="1"/>
      <w:marLeft w:val="0"/>
      <w:marRight w:val="0"/>
      <w:marTop w:val="0"/>
      <w:marBottom w:val="0"/>
      <w:divBdr>
        <w:top w:val="none" w:sz="0" w:space="0" w:color="auto"/>
        <w:left w:val="none" w:sz="0" w:space="0" w:color="auto"/>
        <w:bottom w:val="none" w:sz="0" w:space="0" w:color="auto"/>
        <w:right w:val="none" w:sz="0" w:space="0" w:color="auto"/>
      </w:divBdr>
    </w:div>
    <w:div w:id="1084766587">
      <w:bodyDiv w:val="1"/>
      <w:marLeft w:val="0"/>
      <w:marRight w:val="0"/>
      <w:marTop w:val="0"/>
      <w:marBottom w:val="0"/>
      <w:divBdr>
        <w:top w:val="none" w:sz="0" w:space="0" w:color="auto"/>
        <w:left w:val="none" w:sz="0" w:space="0" w:color="auto"/>
        <w:bottom w:val="none" w:sz="0" w:space="0" w:color="auto"/>
        <w:right w:val="none" w:sz="0" w:space="0" w:color="auto"/>
      </w:divBdr>
    </w:div>
    <w:div w:id="1086804371">
      <w:bodyDiv w:val="1"/>
      <w:marLeft w:val="0"/>
      <w:marRight w:val="0"/>
      <w:marTop w:val="0"/>
      <w:marBottom w:val="0"/>
      <w:divBdr>
        <w:top w:val="none" w:sz="0" w:space="0" w:color="auto"/>
        <w:left w:val="none" w:sz="0" w:space="0" w:color="auto"/>
        <w:bottom w:val="none" w:sz="0" w:space="0" w:color="auto"/>
        <w:right w:val="none" w:sz="0" w:space="0" w:color="auto"/>
      </w:divBdr>
    </w:div>
    <w:div w:id="1090351727">
      <w:bodyDiv w:val="1"/>
      <w:marLeft w:val="0"/>
      <w:marRight w:val="0"/>
      <w:marTop w:val="0"/>
      <w:marBottom w:val="0"/>
      <w:divBdr>
        <w:top w:val="none" w:sz="0" w:space="0" w:color="auto"/>
        <w:left w:val="none" w:sz="0" w:space="0" w:color="auto"/>
        <w:bottom w:val="none" w:sz="0" w:space="0" w:color="auto"/>
        <w:right w:val="none" w:sz="0" w:space="0" w:color="auto"/>
      </w:divBdr>
    </w:div>
    <w:div w:id="1091198440">
      <w:bodyDiv w:val="1"/>
      <w:marLeft w:val="0"/>
      <w:marRight w:val="0"/>
      <w:marTop w:val="0"/>
      <w:marBottom w:val="0"/>
      <w:divBdr>
        <w:top w:val="none" w:sz="0" w:space="0" w:color="auto"/>
        <w:left w:val="none" w:sz="0" w:space="0" w:color="auto"/>
        <w:bottom w:val="none" w:sz="0" w:space="0" w:color="auto"/>
        <w:right w:val="none" w:sz="0" w:space="0" w:color="auto"/>
      </w:divBdr>
    </w:div>
    <w:div w:id="1095593242">
      <w:bodyDiv w:val="1"/>
      <w:marLeft w:val="0"/>
      <w:marRight w:val="0"/>
      <w:marTop w:val="0"/>
      <w:marBottom w:val="0"/>
      <w:divBdr>
        <w:top w:val="none" w:sz="0" w:space="0" w:color="auto"/>
        <w:left w:val="none" w:sz="0" w:space="0" w:color="auto"/>
        <w:bottom w:val="none" w:sz="0" w:space="0" w:color="auto"/>
        <w:right w:val="none" w:sz="0" w:space="0" w:color="auto"/>
      </w:divBdr>
    </w:div>
    <w:div w:id="1096442811">
      <w:bodyDiv w:val="1"/>
      <w:marLeft w:val="0"/>
      <w:marRight w:val="0"/>
      <w:marTop w:val="0"/>
      <w:marBottom w:val="0"/>
      <w:divBdr>
        <w:top w:val="none" w:sz="0" w:space="0" w:color="auto"/>
        <w:left w:val="none" w:sz="0" w:space="0" w:color="auto"/>
        <w:bottom w:val="none" w:sz="0" w:space="0" w:color="auto"/>
        <w:right w:val="none" w:sz="0" w:space="0" w:color="auto"/>
      </w:divBdr>
    </w:div>
    <w:div w:id="1102143019">
      <w:bodyDiv w:val="1"/>
      <w:marLeft w:val="0"/>
      <w:marRight w:val="0"/>
      <w:marTop w:val="0"/>
      <w:marBottom w:val="0"/>
      <w:divBdr>
        <w:top w:val="none" w:sz="0" w:space="0" w:color="auto"/>
        <w:left w:val="none" w:sz="0" w:space="0" w:color="auto"/>
        <w:bottom w:val="none" w:sz="0" w:space="0" w:color="auto"/>
        <w:right w:val="none" w:sz="0" w:space="0" w:color="auto"/>
      </w:divBdr>
    </w:div>
    <w:div w:id="1102608121">
      <w:bodyDiv w:val="1"/>
      <w:marLeft w:val="0"/>
      <w:marRight w:val="0"/>
      <w:marTop w:val="0"/>
      <w:marBottom w:val="0"/>
      <w:divBdr>
        <w:top w:val="none" w:sz="0" w:space="0" w:color="auto"/>
        <w:left w:val="none" w:sz="0" w:space="0" w:color="auto"/>
        <w:bottom w:val="none" w:sz="0" w:space="0" w:color="auto"/>
        <w:right w:val="none" w:sz="0" w:space="0" w:color="auto"/>
      </w:divBdr>
    </w:div>
    <w:div w:id="1102917062">
      <w:bodyDiv w:val="1"/>
      <w:marLeft w:val="0"/>
      <w:marRight w:val="0"/>
      <w:marTop w:val="0"/>
      <w:marBottom w:val="0"/>
      <w:divBdr>
        <w:top w:val="none" w:sz="0" w:space="0" w:color="auto"/>
        <w:left w:val="none" w:sz="0" w:space="0" w:color="auto"/>
        <w:bottom w:val="none" w:sz="0" w:space="0" w:color="auto"/>
        <w:right w:val="none" w:sz="0" w:space="0" w:color="auto"/>
      </w:divBdr>
    </w:div>
    <w:div w:id="1103838335">
      <w:bodyDiv w:val="1"/>
      <w:marLeft w:val="0"/>
      <w:marRight w:val="0"/>
      <w:marTop w:val="0"/>
      <w:marBottom w:val="0"/>
      <w:divBdr>
        <w:top w:val="none" w:sz="0" w:space="0" w:color="auto"/>
        <w:left w:val="none" w:sz="0" w:space="0" w:color="auto"/>
        <w:bottom w:val="none" w:sz="0" w:space="0" w:color="auto"/>
        <w:right w:val="none" w:sz="0" w:space="0" w:color="auto"/>
      </w:divBdr>
    </w:div>
    <w:div w:id="1104888289">
      <w:bodyDiv w:val="1"/>
      <w:marLeft w:val="0"/>
      <w:marRight w:val="0"/>
      <w:marTop w:val="0"/>
      <w:marBottom w:val="0"/>
      <w:divBdr>
        <w:top w:val="none" w:sz="0" w:space="0" w:color="auto"/>
        <w:left w:val="none" w:sz="0" w:space="0" w:color="auto"/>
        <w:bottom w:val="none" w:sz="0" w:space="0" w:color="auto"/>
        <w:right w:val="none" w:sz="0" w:space="0" w:color="auto"/>
      </w:divBdr>
    </w:div>
    <w:div w:id="1106577184">
      <w:bodyDiv w:val="1"/>
      <w:marLeft w:val="0"/>
      <w:marRight w:val="0"/>
      <w:marTop w:val="0"/>
      <w:marBottom w:val="0"/>
      <w:divBdr>
        <w:top w:val="none" w:sz="0" w:space="0" w:color="auto"/>
        <w:left w:val="none" w:sz="0" w:space="0" w:color="auto"/>
        <w:bottom w:val="none" w:sz="0" w:space="0" w:color="auto"/>
        <w:right w:val="none" w:sz="0" w:space="0" w:color="auto"/>
      </w:divBdr>
    </w:div>
    <w:div w:id="1111629366">
      <w:bodyDiv w:val="1"/>
      <w:marLeft w:val="0"/>
      <w:marRight w:val="0"/>
      <w:marTop w:val="0"/>
      <w:marBottom w:val="0"/>
      <w:divBdr>
        <w:top w:val="none" w:sz="0" w:space="0" w:color="auto"/>
        <w:left w:val="none" w:sz="0" w:space="0" w:color="auto"/>
        <w:bottom w:val="none" w:sz="0" w:space="0" w:color="auto"/>
        <w:right w:val="none" w:sz="0" w:space="0" w:color="auto"/>
      </w:divBdr>
    </w:div>
    <w:div w:id="1113868973">
      <w:bodyDiv w:val="1"/>
      <w:marLeft w:val="0"/>
      <w:marRight w:val="0"/>
      <w:marTop w:val="0"/>
      <w:marBottom w:val="0"/>
      <w:divBdr>
        <w:top w:val="none" w:sz="0" w:space="0" w:color="auto"/>
        <w:left w:val="none" w:sz="0" w:space="0" w:color="auto"/>
        <w:bottom w:val="none" w:sz="0" w:space="0" w:color="auto"/>
        <w:right w:val="none" w:sz="0" w:space="0" w:color="auto"/>
      </w:divBdr>
    </w:div>
    <w:div w:id="1120493882">
      <w:bodyDiv w:val="1"/>
      <w:marLeft w:val="0"/>
      <w:marRight w:val="0"/>
      <w:marTop w:val="0"/>
      <w:marBottom w:val="0"/>
      <w:divBdr>
        <w:top w:val="none" w:sz="0" w:space="0" w:color="auto"/>
        <w:left w:val="none" w:sz="0" w:space="0" w:color="auto"/>
        <w:bottom w:val="none" w:sz="0" w:space="0" w:color="auto"/>
        <w:right w:val="none" w:sz="0" w:space="0" w:color="auto"/>
      </w:divBdr>
    </w:div>
    <w:div w:id="1123423811">
      <w:bodyDiv w:val="1"/>
      <w:marLeft w:val="0"/>
      <w:marRight w:val="0"/>
      <w:marTop w:val="0"/>
      <w:marBottom w:val="0"/>
      <w:divBdr>
        <w:top w:val="none" w:sz="0" w:space="0" w:color="auto"/>
        <w:left w:val="none" w:sz="0" w:space="0" w:color="auto"/>
        <w:bottom w:val="none" w:sz="0" w:space="0" w:color="auto"/>
        <w:right w:val="none" w:sz="0" w:space="0" w:color="auto"/>
      </w:divBdr>
    </w:div>
    <w:div w:id="1126006529">
      <w:bodyDiv w:val="1"/>
      <w:marLeft w:val="0"/>
      <w:marRight w:val="0"/>
      <w:marTop w:val="0"/>
      <w:marBottom w:val="0"/>
      <w:divBdr>
        <w:top w:val="none" w:sz="0" w:space="0" w:color="auto"/>
        <w:left w:val="none" w:sz="0" w:space="0" w:color="auto"/>
        <w:bottom w:val="none" w:sz="0" w:space="0" w:color="auto"/>
        <w:right w:val="none" w:sz="0" w:space="0" w:color="auto"/>
      </w:divBdr>
    </w:div>
    <w:div w:id="1128666117">
      <w:bodyDiv w:val="1"/>
      <w:marLeft w:val="0"/>
      <w:marRight w:val="0"/>
      <w:marTop w:val="0"/>
      <w:marBottom w:val="0"/>
      <w:divBdr>
        <w:top w:val="none" w:sz="0" w:space="0" w:color="auto"/>
        <w:left w:val="none" w:sz="0" w:space="0" w:color="auto"/>
        <w:bottom w:val="none" w:sz="0" w:space="0" w:color="auto"/>
        <w:right w:val="none" w:sz="0" w:space="0" w:color="auto"/>
      </w:divBdr>
    </w:div>
    <w:div w:id="1129586289">
      <w:bodyDiv w:val="1"/>
      <w:marLeft w:val="0"/>
      <w:marRight w:val="0"/>
      <w:marTop w:val="0"/>
      <w:marBottom w:val="0"/>
      <w:divBdr>
        <w:top w:val="none" w:sz="0" w:space="0" w:color="auto"/>
        <w:left w:val="none" w:sz="0" w:space="0" w:color="auto"/>
        <w:bottom w:val="none" w:sz="0" w:space="0" w:color="auto"/>
        <w:right w:val="none" w:sz="0" w:space="0" w:color="auto"/>
      </w:divBdr>
    </w:div>
    <w:div w:id="1130824430">
      <w:bodyDiv w:val="1"/>
      <w:marLeft w:val="0"/>
      <w:marRight w:val="0"/>
      <w:marTop w:val="0"/>
      <w:marBottom w:val="0"/>
      <w:divBdr>
        <w:top w:val="none" w:sz="0" w:space="0" w:color="auto"/>
        <w:left w:val="none" w:sz="0" w:space="0" w:color="auto"/>
        <w:bottom w:val="none" w:sz="0" w:space="0" w:color="auto"/>
        <w:right w:val="none" w:sz="0" w:space="0" w:color="auto"/>
      </w:divBdr>
    </w:div>
    <w:div w:id="1138189008">
      <w:bodyDiv w:val="1"/>
      <w:marLeft w:val="0"/>
      <w:marRight w:val="0"/>
      <w:marTop w:val="0"/>
      <w:marBottom w:val="0"/>
      <w:divBdr>
        <w:top w:val="none" w:sz="0" w:space="0" w:color="auto"/>
        <w:left w:val="none" w:sz="0" w:space="0" w:color="auto"/>
        <w:bottom w:val="none" w:sz="0" w:space="0" w:color="auto"/>
        <w:right w:val="none" w:sz="0" w:space="0" w:color="auto"/>
      </w:divBdr>
    </w:div>
    <w:div w:id="1143158181">
      <w:bodyDiv w:val="1"/>
      <w:marLeft w:val="0"/>
      <w:marRight w:val="0"/>
      <w:marTop w:val="0"/>
      <w:marBottom w:val="0"/>
      <w:divBdr>
        <w:top w:val="none" w:sz="0" w:space="0" w:color="auto"/>
        <w:left w:val="none" w:sz="0" w:space="0" w:color="auto"/>
        <w:bottom w:val="none" w:sz="0" w:space="0" w:color="auto"/>
        <w:right w:val="none" w:sz="0" w:space="0" w:color="auto"/>
      </w:divBdr>
    </w:div>
    <w:div w:id="1147822061">
      <w:bodyDiv w:val="1"/>
      <w:marLeft w:val="0"/>
      <w:marRight w:val="0"/>
      <w:marTop w:val="0"/>
      <w:marBottom w:val="0"/>
      <w:divBdr>
        <w:top w:val="none" w:sz="0" w:space="0" w:color="auto"/>
        <w:left w:val="none" w:sz="0" w:space="0" w:color="auto"/>
        <w:bottom w:val="none" w:sz="0" w:space="0" w:color="auto"/>
        <w:right w:val="none" w:sz="0" w:space="0" w:color="auto"/>
      </w:divBdr>
    </w:div>
    <w:div w:id="1148011245">
      <w:bodyDiv w:val="1"/>
      <w:marLeft w:val="0"/>
      <w:marRight w:val="0"/>
      <w:marTop w:val="0"/>
      <w:marBottom w:val="0"/>
      <w:divBdr>
        <w:top w:val="none" w:sz="0" w:space="0" w:color="auto"/>
        <w:left w:val="none" w:sz="0" w:space="0" w:color="auto"/>
        <w:bottom w:val="none" w:sz="0" w:space="0" w:color="auto"/>
        <w:right w:val="none" w:sz="0" w:space="0" w:color="auto"/>
      </w:divBdr>
    </w:div>
    <w:div w:id="1151483300">
      <w:bodyDiv w:val="1"/>
      <w:marLeft w:val="0"/>
      <w:marRight w:val="0"/>
      <w:marTop w:val="0"/>
      <w:marBottom w:val="0"/>
      <w:divBdr>
        <w:top w:val="none" w:sz="0" w:space="0" w:color="auto"/>
        <w:left w:val="none" w:sz="0" w:space="0" w:color="auto"/>
        <w:bottom w:val="none" w:sz="0" w:space="0" w:color="auto"/>
        <w:right w:val="none" w:sz="0" w:space="0" w:color="auto"/>
      </w:divBdr>
    </w:div>
    <w:div w:id="1162695746">
      <w:bodyDiv w:val="1"/>
      <w:marLeft w:val="0"/>
      <w:marRight w:val="0"/>
      <w:marTop w:val="0"/>
      <w:marBottom w:val="0"/>
      <w:divBdr>
        <w:top w:val="none" w:sz="0" w:space="0" w:color="auto"/>
        <w:left w:val="none" w:sz="0" w:space="0" w:color="auto"/>
        <w:bottom w:val="none" w:sz="0" w:space="0" w:color="auto"/>
        <w:right w:val="none" w:sz="0" w:space="0" w:color="auto"/>
      </w:divBdr>
    </w:div>
    <w:div w:id="1171868632">
      <w:bodyDiv w:val="1"/>
      <w:marLeft w:val="0"/>
      <w:marRight w:val="0"/>
      <w:marTop w:val="0"/>
      <w:marBottom w:val="0"/>
      <w:divBdr>
        <w:top w:val="none" w:sz="0" w:space="0" w:color="auto"/>
        <w:left w:val="none" w:sz="0" w:space="0" w:color="auto"/>
        <w:bottom w:val="none" w:sz="0" w:space="0" w:color="auto"/>
        <w:right w:val="none" w:sz="0" w:space="0" w:color="auto"/>
      </w:divBdr>
    </w:div>
    <w:div w:id="1175998318">
      <w:bodyDiv w:val="1"/>
      <w:marLeft w:val="0"/>
      <w:marRight w:val="0"/>
      <w:marTop w:val="0"/>
      <w:marBottom w:val="0"/>
      <w:divBdr>
        <w:top w:val="none" w:sz="0" w:space="0" w:color="auto"/>
        <w:left w:val="none" w:sz="0" w:space="0" w:color="auto"/>
        <w:bottom w:val="none" w:sz="0" w:space="0" w:color="auto"/>
        <w:right w:val="none" w:sz="0" w:space="0" w:color="auto"/>
      </w:divBdr>
    </w:div>
    <w:div w:id="1177354263">
      <w:bodyDiv w:val="1"/>
      <w:marLeft w:val="0"/>
      <w:marRight w:val="0"/>
      <w:marTop w:val="0"/>
      <w:marBottom w:val="0"/>
      <w:divBdr>
        <w:top w:val="none" w:sz="0" w:space="0" w:color="auto"/>
        <w:left w:val="none" w:sz="0" w:space="0" w:color="auto"/>
        <w:bottom w:val="none" w:sz="0" w:space="0" w:color="auto"/>
        <w:right w:val="none" w:sz="0" w:space="0" w:color="auto"/>
      </w:divBdr>
    </w:div>
    <w:div w:id="1177496453">
      <w:bodyDiv w:val="1"/>
      <w:marLeft w:val="0"/>
      <w:marRight w:val="0"/>
      <w:marTop w:val="0"/>
      <w:marBottom w:val="0"/>
      <w:divBdr>
        <w:top w:val="none" w:sz="0" w:space="0" w:color="auto"/>
        <w:left w:val="none" w:sz="0" w:space="0" w:color="auto"/>
        <w:bottom w:val="none" w:sz="0" w:space="0" w:color="auto"/>
        <w:right w:val="none" w:sz="0" w:space="0" w:color="auto"/>
      </w:divBdr>
    </w:div>
    <w:div w:id="1184979504">
      <w:bodyDiv w:val="1"/>
      <w:marLeft w:val="0"/>
      <w:marRight w:val="0"/>
      <w:marTop w:val="0"/>
      <w:marBottom w:val="0"/>
      <w:divBdr>
        <w:top w:val="none" w:sz="0" w:space="0" w:color="auto"/>
        <w:left w:val="none" w:sz="0" w:space="0" w:color="auto"/>
        <w:bottom w:val="none" w:sz="0" w:space="0" w:color="auto"/>
        <w:right w:val="none" w:sz="0" w:space="0" w:color="auto"/>
      </w:divBdr>
    </w:div>
    <w:div w:id="1194539401">
      <w:bodyDiv w:val="1"/>
      <w:marLeft w:val="0"/>
      <w:marRight w:val="0"/>
      <w:marTop w:val="0"/>
      <w:marBottom w:val="0"/>
      <w:divBdr>
        <w:top w:val="none" w:sz="0" w:space="0" w:color="auto"/>
        <w:left w:val="none" w:sz="0" w:space="0" w:color="auto"/>
        <w:bottom w:val="none" w:sz="0" w:space="0" w:color="auto"/>
        <w:right w:val="none" w:sz="0" w:space="0" w:color="auto"/>
      </w:divBdr>
    </w:div>
    <w:div w:id="1196431690">
      <w:bodyDiv w:val="1"/>
      <w:marLeft w:val="0"/>
      <w:marRight w:val="0"/>
      <w:marTop w:val="0"/>
      <w:marBottom w:val="0"/>
      <w:divBdr>
        <w:top w:val="none" w:sz="0" w:space="0" w:color="auto"/>
        <w:left w:val="none" w:sz="0" w:space="0" w:color="auto"/>
        <w:bottom w:val="none" w:sz="0" w:space="0" w:color="auto"/>
        <w:right w:val="none" w:sz="0" w:space="0" w:color="auto"/>
      </w:divBdr>
    </w:div>
    <w:div w:id="1206716960">
      <w:bodyDiv w:val="1"/>
      <w:marLeft w:val="0"/>
      <w:marRight w:val="0"/>
      <w:marTop w:val="0"/>
      <w:marBottom w:val="0"/>
      <w:divBdr>
        <w:top w:val="none" w:sz="0" w:space="0" w:color="auto"/>
        <w:left w:val="none" w:sz="0" w:space="0" w:color="auto"/>
        <w:bottom w:val="none" w:sz="0" w:space="0" w:color="auto"/>
        <w:right w:val="none" w:sz="0" w:space="0" w:color="auto"/>
      </w:divBdr>
    </w:div>
    <w:div w:id="1210219729">
      <w:bodyDiv w:val="1"/>
      <w:marLeft w:val="0"/>
      <w:marRight w:val="0"/>
      <w:marTop w:val="0"/>
      <w:marBottom w:val="0"/>
      <w:divBdr>
        <w:top w:val="none" w:sz="0" w:space="0" w:color="auto"/>
        <w:left w:val="none" w:sz="0" w:space="0" w:color="auto"/>
        <w:bottom w:val="none" w:sz="0" w:space="0" w:color="auto"/>
        <w:right w:val="none" w:sz="0" w:space="0" w:color="auto"/>
      </w:divBdr>
    </w:div>
    <w:div w:id="1214197675">
      <w:bodyDiv w:val="1"/>
      <w:marLeft w:val="0"/>
      <w:marRight w:val="0"/>
      <w:marTop w:val="0"/>
      <w:marBottom w:val="0"/>
      <w:divBdr>
        <w:top w:val="none" w:sz="0" w:space="0" w:color="auto"/>
        <w:left w:val="none" w:sz="0" w:space="0" w:color="auto"/>
        <w:bottom w:val="none" w:sz="0" w:space="0" w:color="auto"/>
        <w:right w:val="none" w:sz="0" w:space="0" w:color="auto"/>
      </w:divBdr>
    </w:div>
    <w:div w:id="1216625167">
      <w:bodyDiv w:val="1"/>
      <w:marLeft w:val="0"/>
      <w:marRight w:val="0"/>
      <w:marTop w:val="0"/>
      <w:marBottom w:val="0"/>
      <w:divBdr>
        <w:top w:val="none" w:sz="0" w:space="0" w:color="auto"/>
        <w:left w:val="none" w:sz="0" w:space="0" w:color="auto"/>
        <w:bottom w:val="none" w:sz="0" w:space="0" w:color="auto"/>
        <w:right w:val="none" w:sz="0" w:space="0" w:color="auto"/>
      </w:divBdr>
    </w:div>
    <w:div w:id="1219169513">
      <w:bodyDiv w:val="1"/>
      <w:marLeft w:val="0"/>
      <w:marRight w:val="0"/>
      <w:marTop w:val="0"/>
      <w:marBottom w:val="0"/>
      <w:divBdr>
        <w:top w:val="none" w:sz="0" w:space="0" w:color="auto"/>
        <w:left w:val="none" w:sz="0" w:space="0" w:color="auto"/>
        <w:bottom w:val="none" w:sz="0" w:space="0" w:color="auto"/>
        <w:right w:val="none" w:sz="0" w:space="0" w:color="auto"/>
      </w:divBdr>
    </w:div>
    <w:div w:id="1219825083">
      <w:bodyDiv w:val="1"/>
      <w:marLeft w:val="0"/>
      <w:marRight w:val="0"/>
      <w:marTop w:val="0"/>
      <w:marBottom w:val="0"/>
      <w:divBdr>
        <w:top w:val="none" w:sz="0" w:space="0" w:color="auto"/>
        <w:left w:val="none" w:sz="0" w:space="0" w:color="auto"/>
        <w:bottom w:val="none" w:sz="0" w:space="0" w:color="auto"/>
        <w:right w:val="none" w:sz="0" w:space="0" w:color="auto"/>
      </w:divBdr>
    </w:div>
    <w:div w:id="1227958901">
      <w:bodyDiv w:val="1"/>
      <w:marLeft w:val="0"/>
      <w:marRight w:val="0"/>
      <w:marTop w:val="0"/>
      <w:marBottom w:val="0"/>
      <w:divBdr>
        <w:top w:val="none" w:sz="0" w:space="0" w:color="auto"/>
        <w:left w:val="none" w:sz="0" w:space="0" w:color="auto"/>
        <w:bottom w:val="none" w:sz="0" w:space="0" w:color="auto"/>
        <w:right w:val="none" w:sz="0" w:space="0" w:color="auto"/>
      </w:divBdr>
    </w:div>
    <w:div w:id="1227960209">
      <w:bodyDiv w:val="1"/>
      <w:marLeft w:val="0"/>
      <w:marRight w:val="0"/>
      <w:marTop w:val="0"/>
      <w:marBottom w:val="0"/>
      <w:divBdr>
        <w:top w:val="none" w:sz="0" w:space="0" w:color="auto"/>
        <w:left w:val="none" w:sz="0" w:space="0" w:color="auto"/>
        <w:bottom w:val="none" w:sz="0" w:space="0" w:color="auto"/>
        <w:right w:val="none" w:sz="0" w:space="0" w:color="auto"/>
      </w:divBdr>
    </w:div>
    <w:div w:id="1229539218">
      <w:bodyDiv w:val="1"/>
      <w:marLeft w:val="0"/>
      <w:marRight w:val="0"/>
      <w:marTop w:val="0"/>
      <w:marBottom w:val="0"/>
      <w:divBdr>
        <w:top w:val="none" w:sz="0" w:space="0" w:color="auto"/>
        <w:left w:val="none" w:sz="0" w:space="0" w:color="auto"/>
        <w:bottom w:val="none" w:sz="0" w:space="0" w:color="auto"/>
        <w:right w:val="none" w:sz="0" w:space="0" w:color="auto"/>
      </w:divBdr>
    </w:div>
    <w:div w:id="1237516418">
      <w:bodyDiv w:val="1"/>
      <w:marLeft w:val="0"/>
      <w:marRight w:val="0"/>
      <w:marTop w:val="0"/>
      <w:marBottom w:val="0"/>
      <w:divBdr>
        <w:top w:val="none" w:sz="0" w:space="0" w:color="auto"/>
        <w:left w:val="none" w:sz="0" w:space="0" w:color="auto"/>
        <w:bottom w:val="none" w:sz="0" w:space="0" w:color="auto"/>
        <w:right w:val="none" w:sz="0" w:space="0" w:color="auto"/>
      </w:divBdr>
    </w:div>
    <w:div w:id="1238125171">
      <w:bodyDiv w:val="1"/>
      <w:marLeft w:val="0"/>
      <w:marRight w:val="0"/>
      <w:marTop w:val="0"/>
      <w:marBottom w:val="0"/>
      <w:divBdr>
        <w:top w:val="none" w:sz="0" w:space="0" w:color="auto"/>
        <w:left w:val="none" w:sz="0" w:space="0" w:color="auto"/>
        <w:bottom w:val="none" w:sz="0" w:space="0" w:color="auto"/>
        <w:right w:val="none" w:sz="0" w:space="0" w:color="auto"/>
      </w:divBdr>
    </w:div>
    <w:div w:id="1239900728">
      <w:bodyDiv w:val="1"/>
      <w:marLeft w:val="0"/>
      <w:marRight w:val="0"/>
      <w:marTop w:val="0"/>
      <w:marBottom w:val="0"/>
      <w:divBdr>
        <w:top w:val="none" w:sz="0" w:space="0" w:color="auto"/>
        <w:left w:val="none" w:sz="0" w:space="0" w:color="auto"/>
        <w:bottom w:val="none" w:sz="0" w:space="0" w:color="auto"/>
        <w:right w:val="none" w:sz="0" w:space="0" w:color="auto"/>
      </w:divBdr>
    </w:div>
    <w:div w:id="1241981262">
      <w:bodyDiv w:val="1"/>
      <w:marLeft w:val="0"/>
      <w:marRight w:val="0"/>
      <w:marTop w:val="0"/>
      <w:marBottom w:val="0"/>
      <w:divBdr>
        <w:top w:val="none" w:sz="0" w:space="0" w:color="auto"/>
        <w:left w:val="none" w:sz="0" w:space="0" w:color="auto"/>
        <w:bottom w:val="none" w:sz="0" w:space="0" w:color="auto"/>
        <w:right w:val="none" w:sz="0" w:space="0" w:color="auto"/>
      </w:divBdr>
    </w:div>
    <w:div w:id="1242717082">
      <w:bodyDiv w:val="1"/>
      <w:marLeft w:val="0"/>
      <w:marRight w:val="0"/>
      <w:marTop w:val="0"/>
      <w:marBottom w:val="0"/>
      <w:divBdr>
        <w:top w:val="none" w:sz="0" w:space="0" w:color="auto"/>
        <w:left w:val="none" w:sz="0" w:space="0" w:color="auto"/>
        <w:bottom w:val="none" w:sz="0" w:space="0" w:color="auto"/>
        <w:right w:val="none" w:sz="0" w:space="0" w:color="auto"/>
      </w:divBdr>
    </w:div>
    <w:div w:id="1244684948">
      <w:bodyDiv w:val="1"/>
      <w:marLeft w:val="0"/>
      <w:marRight w:val="0"/>
      <w:marTop w:val="0"/>
      <w:marBottom w:val="0"/>
      <w:divBdr>
        <w:top w:val="none" w:sz="0" w:space="0" w:color="auto"/>
        <w:left w:val="none" w:sz="0" w:space="0" w:color="auto"/>
        <w:bottom w:val="none" w:sz="0" w:space="0" w:color="auto"/>
        <w:right w:val="none" w:sz="0" w:space="0" w:color="auto"/>
      </w:divBdr>
    </w:div>
    <w:div w:id="1246913827">
      <w:bodyDiv w:val="1"/>
      <w:marLeft w:val="0"/>
      <w:marRight w:val="0"/>
      <w:marTop w:val="0"/>
      <w:marBottom w:val="0"/>
      <w:divBdr>
        <w:top w:val="none" w:sz="0" w:space="0" w:color="auto"/>
        <w:left w:val="none" w:sz="0" w:space="0" w:color="auto"/>
        <w:bottom w:val="none" w:sz="0" w:space="0" w:color="auto"/>
        <w:right w:val="none" w:sz="0" w:space="0" w:color="auto"/>
      </w:divBdr>
    </w:div>
    <w:div w:id="1247689651">
      <w:bodyDiv w:val="1"/>
      <w:marLeft w:val="0"/>
      <w:marRight w:val="0"/>
      <w:marTop w:val="0"/>
      <w:marBottom w:val="0"/>
      <w:divBdr>
        <w:top w:val="none" w:sz="0" w:space="0" w:color="auto"/>
        <w:left w:val="none" w:sz="0" w:space="0" w:color="auto"/>
        <w:bottom w:val="none" w:sz="0" w:space="0" w:color="auto"/>
        <w:right w:val="none" w:sz="0" w:space="0" w:color="auto"/>
      </w:divBdr>
    </w:div>
    <w:div w:id="1249004833">
      <w:bodyDiv w:val="1"/>
      <w:marLeft w:val="0"/>
      <w:marRight w:val="0"/>
      <w:marTop w:val="0"/>
      <w:marBottom w:val="0"/>
      <w:divBdr>
        <w:top w:val="none" w:sz="0" w:space="0" w:color="auto"/>
        <w:left w:val="none" w:sz="0" w:space="0" w:color="auto"/>
        <w:bottom w:val="none" w:sz="0" w:space="0" w:color="auto"/>
        <w:right w:val="none" w:sz="0" w:space="0" w:color="auto"/>
      </w:divBdr>
    </w:div>
    <w:div w:id="1249463883">
      <w:bodyDiv w:val="1"/>
      <w:marLeft w:val="0"/>
      <w:marRight w:val="0"/>
      <w:marTop w:val="0"/>
      <w:marBottom w:val="0"/>
      <w:divBdr>
        <w:top w:val="none" w:sz="0" w:space="0" w:color="auto"/>
        <w:left w:val="none" w:sz="0" w:space="0" w:color="auto"/>
        <w:bottom w:val="none" w:sz="0" w:space="0" w:color="auto"/>
        <w:right w:val="none" w:sz="0" w:space="0" w:color="auto"/>
      </w:divBdr>
    </w:div>
    <w:div w:id="1256095058">
      <w:bodyDiv w:val="1"/>
      <w:marLeft w:val="0"/>
      <w:marRight w:val="0"/>
      <w:marTop w:val="0"/>
      <w:marBottom w:val="0"/>
      <w:divBdr>
        <w:top w:val="none" w:sz="0" w:space="0" w:color="auto"/>
        <w:left w:val="none" w:sz="0" w:space="0" w:color="auto"/>
        <w:bottom w:val="none" w:sz="0" w:space="0" w:color="auto"/>
        <w:right w:val="none" w:sz="0" w:space="0" w:color="auto"/>
      </w:divBdr>
    </w:div>
    <w:div w:id="1257209177">
      <w:bodyDiv w:val="1"/>
      <w:marLeft w:val="0"/>
      <w:marRight w:val="0"/>
      <w:marTop w:val="0"/>
      <w:marBottom w:val="0"/>
      <w:divBdr>
        <w:top w:val="none" w:sz="0" w:space="0" w:color="auto"/>
        <w:left w:val="none" w:sz="0" w:space="0" w:color="auto"/>
        <w:bottom w:val="none" w:sz="0" w:space="0" w:color="auto"/>
        <w:right w:val="none" w:sz="0" w:space="0" w:color="auto"/>
      </w:divBdr>
    </w:div>
    <w:div w:id="1262572440">
      <w:bodyDiv w:val="1"/>
      <w:marLeft w:val="0"/>
      <w:marRight w:val="0"/>
      <w:marTop w:val="0"/>
      <w:marBottom w:val="0"/>
      <w:divBdr>
        <w:top w:val="none" w:sz="0" w:space="0" w:color="auto"/>
        <w:left w:val="none" w:sz="0" w:space="0" w:color="auto"/>
        <w:bottom w:val="none" w:sz="0" w:space="0" w:color="auto"/>
        <w:right w:val="none" w:sz="0" w:space="0" w:color="auto"/>
      </w:divBdr>
    </w:div>
    <w:div w:id="1265334822">
      <w:bodyDiv w:val="1"/>
      <w:marLeft w:val="0"/>
      <w:marRight w:val="0"/>
      <w:marTop w:val="0"/>
      <w:marBottom w:val="0"/>
      <w:divBdr>
        <w:top w:val="none" w:sz="0" w:space="0" w:color="auto"/>
        <w:left w:val="none" w:sz="0" w:space="0" w:color="auto"/>
        <w:bottom w:val="none" w:sz="0" w:space="0" w:color="auto"/>
        <w:right w:val="none" w:sz="0" w:space="0" w:color="auto"/>
      </w:divBdr>
    </w:div>
    <w:div w:id="1270694788">
      <w:bodyDiv w:val="1"/>
      <w:marLeft w:val="0"/>
      <w:marRight w:val="0"/>
      <w:marTop w:val="0"/>
      <w:marBottom w:val="0"/>
      <w:divBdr>
        <w:top w:val="none" w:sz="0" w:space="0" w:color="auto"/>
        <w:left w:val="none" w:sz="0" w:space="0" w:color="auto"/>
        <w:bottom w:val="none" w:sz="0" w:space="0" w:color="auto"/>
        <w:right w:val="none" w:sz="0" w:space="0" w:color="auto"/>
      </w:divBdr>
    </w:div>
    <w:div w:id="1272586239">
      <w:bodyDiv w:val="1"/>
      <w:marLeft w:val="0"/>
      <w:marRight w:val="0"/>
      <w:marTop w:val="0"/>
      <w:marBottom w:val="0"/>
      <w:divBdr>
        <w:top w:val="none" w:sz="0" w:space="0" w:color="auto"/>
        <w:left w:val="none" w:sz="0" w:space="0" w:color="auto"/>
        <w:bottom w:val="none" w:sz="0" w:space="0" w:color="auto"/>
        <w:right w:val="none" w:sz="0" w:space="0" w:color="auto"/>
      </w:divBdr>
    </w:div>
    <w:div w:id="1276139560">
      <w:bodyDiv w:val="1"/>
      <w:marLeft w:val="0"/>
      <w:marRight w:val="0"/>
      <w:marTop w:val="0"/>
      <w:marBottom w:val="0"/>
      <w:divBdr>
        <w:top w:val="none" w:sz="0" w:space="0" w:color="auto"/>
        <w:left w:val="none" w:sz="0" w:space="0" w:color="auto"/>
        <w:bottom w:val="none" w:sz="0" w:space="0" w:color="auto"/>
        <w:right w:val="none" w:sz="0" w:space="0" w:color="auto"/>
      </w:divBdr>
    </w:div>
    <w:div w:id="1283882360">
      <w:bodyDiv w:val="1"/>
      <w:marLeft w:val="0"/>
      <w:marRight w:val="0"/>
      <w:marTop w:val="0"/>
      <w:marBottom w:val="0"/>
      <w:divBdr>
        <w:top w:val="none" w:sz="0" w:space="0" w:color="auto"/>
        <w:left w:val="none" w:sz="0" w:space="0" w:color="auto"/>
        <w:bottom w:val="none" w:sz="0" w:space="0" w:color="auto"/>
        <w:right w:val="none" w:sz="0" w:space="0" w:color="auto"/>
      </w:divBdr>
    </w:div>
    <w:div w:id="1285311874">
      <w:bodyDiv w:val="1"/>
      <w:marLeft w:val="0"/>
      <w:marRight w:val="0"/>
      <w:marTop w:val="0"/>
      <w:marBottom w:val="0"/>
      <w:divBdr>
        <w:top w:val="none" w:sz="0" w:space="0" w:color="auto"/>
        <w:left w:val="none" w:sz="0" w:space="0" w:color="auto"/>
        <w:bottom w:val="none" w:sz="0" w:space="0" w:color="auto"/>
        <w:right w:val="none" w:sz="0" w:space="0" w:color="auto"/>
      </w:divBdr>
    </w:div>
    <w:div w:id="1296174962">
      <w:bodyDiv w:val="1"/>
      <w:marLeft w:val="0"/>
      <w:marRight w:val="0"/>
      <w:marTop w:val="0"/>
      <w:marBottom w:val="0"/>
      <w:divBdr>
        <w:top w:val="none" w:sz="0" w:space="0" w:color="auto"/>
        <w:left w:val="none" w:sz="0" w:space="0" w:color="auto"/>
        <w:bottom w:val="none" w:sz="0" w:space="0" w:color="auto"/>
        <w:right w:val="none" w:sz="0" w:space="0" w:color="auto"/>
      </w:divBdr>
    </w:div>
    <w:div w:id="1297949063">
      <w:bodyDiv w:val="1"/>
      <w:marLeft w:val="0"/>
      <w:marRight w:val="0"/>
      <w:marTop w:val="0"/>
      <w:marBottom w:val="0"/>
      <w:divBdr>
        <w:top w:val="none" w:sz="0" w:space="0" w:color="auto"/>
        <w:left w:val="none" w:sz="0" w:space="0" w:color="auto"/>
        <w:bottom w:val="none" w:sz="0" w:space="0" w:color="auto"/>
        <w:right w:val="none" w:sz="0" w:space="0" w:color="auto"/>
      </w:divBdr>
    </w:div>
    <w:div w:id="1304626514">
      <w:bodyDiv w:val="1"/>
      <w:marLeft w:val="0"/>
      <w:marRight w:val="0"/>
      <w:marTop w:val="0"/>
      <w:marBottom w:val="0"/>
      <w:divBdr>
        <w:top w:val="none" w:sz="0" w:space="0" w:color="auto"/>
        <w:left w:val="none" w:sz="0" w:space="0" w:color="auto"/>
        <w:bottom w:val="none" w:sz="0" w:space="0" w:color="auto"/>
        <w:right w:val="none" w:sz="0" w:space="0" w:color="auto"/>
      </w:divBdr>
    </w:div>
    <w:div w:id="1307857304">
      <w:bodyDiv w:val="1"/>
      <w:marLeft w:val="0"/>
      <w:marRight w:val="0"/>
      <w:marTop w:val="0"/>
      <w:marBottom w:val="0"/>
      <w:divBdr>
        <w:top w:val="none" w:sz="0" w:space="0" w:color="auto"/>
        <w:left w:val="none" w:sz="0" w:space="0" w:color="auto"/>
        <w:bottom w:val="none" w:sz="0" w:space="0" w:color="auto"/>
        <w:right w:val="none" w:sz="0" w:space="0" w:color="auto"/>
      </w:divBdr>
    </w:div>
    <w:div w:id="1307929630">
      <w:bodyDiv w:val="1"/>
      <w:marLeft w:val="0"/>
      <w:marRight w:val="0"/>
      <w:marTop w:val="0"/>
      <w:marBottom w:val="0"/>
      <w:divBdr>
        <w:top w:val="none" w:sz="0" w:space="0" w:color="auto"/>
        <w:left w:val="none" w:sz="0" w:space="0" w:color="auto"/>
        <w:bottom w:val="none" w:sz="0" w:space="0" w:color="auto"/>
        <w:right w:val="none" w:sz="0" w:space="0" w:color="auto"/>
      </w:divBdr>
    </w:div>
    <w:div w:id="1325473279">
      <w:bodyDiv w:val="1"/>
      <w:marLeft w:val="0"/>
      <w:marRight w:val="0"/>
      <w:marTop w:val="0"/>
      <w:marBottom w:val="0"/>
      <w:divBdr>
        <w:top w:val="none" w:sz="0" w:space="0" w:color="auto"/>
        <w:left w:val="none" w:sz="0" w:space="0" w:color="auto"/>
        <w:bottom w:val="none" w:sz="0" w:space="0" w:color="auto"/>
        <w:right w:val="none" w:sz="0" w:space="0" w:color="auto"/>
      </w:divBdr>
    </w:div>
    <w:div w:id="1326786139">
      <w:bodyDiv w:val="1"/>
      <w:marLeft w:val="0"/>
      <w:marRight w:val="0"/>
      <w:marTop w:val="0"/>
      <w:marBottom w:val="0"/>
      <w:divBdr>
        <w:top w:val="none" w:sz="0" w:space="0" w:color="auto"/>
        <w:left w:val="none" w:sz="0" w:space="0" w:color="auto"/>
        <w:bottom w:val="none" w:sz="0" w:space="0" w:color="auto"/>
        <w:right w:val="none" w:sz="0" w:space="0" w:color="auto"/>
      </w:divBdr>
    </w:div>
    <w:div w:id="1328629243">
      <w:bodyDiv w:val="1"/>
      <w:marLeft w:val="0"/>
      <w:marRight w:val="0"/>
      <w:marTop w:val="0"/>
      <w:marBottom w:val="0"/>
      <w:divBdr>
        <w:top w:val="none" w:sz="0" w:space="0" w:color="auto"/>
        <w:left w:val="none" w:sz="0" w:space="0" w:color="auto"/>
        <w:bottom w:val="none" w:sz="0" w:space="0" w:color="auto"/>
        <w:right w:val="none" w:sz="0" w:space="0" w:color="auto"/>
      </w:divBdr>
    </w:div>
    <w:div w:id="1330793318">
      <w:bodyDiv w:val="1"/>
      <w:marLeft w:val="0"/>
      <w:marRight w:val="0"/>
      <w:marTop w:val="0"/>
      <w:marBottom w:val="0"/>
      <w:divBdr>
        <w:top w:val="none" w:sz="0" w:space="0" w:color="auto"/>
        <w:left w:val="none" w:sz="0" w:space="0" w:color="auto"/>
        <w:bottom w:val="none" w:sz="0" w:space="0" w:color="auto"/>
        <w:right w:val="none" w:sz="0" w:space="0" w:color="auto"/>
      </w:divBdr>
    </w:div>
    <w:div w:id="1331450326">
      <w:bodyDiv w:val="1"/>
      <w:marLeft w:val="0"/>
      <w:marRight w:val="0"/>
      <w:marTop w:val="0"/>
      <w:marBottom w:val="0"/>
      <w:divBdr>
        <w:top w:val="none" w:sz="0" w:space="0" w:color="auto"/>
        <w:left w:val="none" w:sz="0" w:space="0" w:color="auto"/>
        <w:bottom w:val="none" w:sz="0" w:space="0" w:color="auto"/>
        <w:right w:val="none" w:sz="0" w:space="0" w:color="auto"/>
      </w:divBdr>
    </w:div>
    <w:div w:id="1331906616">
      <w:bodyDiv w:val="1"/>
      <w:marLeft w:val="0"/>
      <w:marRight w:val="0"/>
      <w:marTop w:val="0"/>
      <w:marBottom w:val="0"/>
      <w:divBdr>
        <w:top w:val="none" w:sz="0" w:space="0" w:color="auto"/>
        <w:left w:val="none" w:sz="0" w:space="0" w:color="auto"/>
        <w:bottom w:val="none" w:sz="0" w:space="0" w:color="auto"/>
        <w:right w:val="none" w:sz="0" w:space="0" w:color="auto"/>
      </w:divBdr>
    </w:div>
    <w:div w:id="1358773596">
      <w:bodyDiv w:val="1"/>
      <w:marLeft w:val="0"/>
      <w:marRight w:val="0"/>
      <w:marTop w:val="0"/>
      <w:marBottom w:val="0"/>
      <w:divBdr>
        <w:top w:val="none" w:sz="0" w:space="0" w:color="auto"/>
        <w:left w:val="none" w:sz="0" w:space="0" w:color="auto"/>
        <w:bottom w:val="none" w:sz="0" w:space="0" w:color="auto"/>
        <w:right w:val="none" w:sz="0" w:space="0" w:color="auto"/>
      </w:divBdr>
    </w:div>
    <w:div w:id="1360203903">
      <w:bodyDiv w:val="1"/>
      <w:marLeft w:val="0"/>
      <w:marRight w:val="0"/>
      <w:marTop w:val="0"/>
      <w:marBottom w:val="0"/>
      <w:divBdr>
        <w:top w:val="none" w:sz="0" w:space="0" w:color="auto"/>
        <w:left w:val="none" w:sz="0" w:space="0" w:color="auto"/>
        <w:bottom w:val="none" w:sz="0" w:space="0" w:color="auto"/>
        <w:right w:val="none" w:sz="0" w:space="0" w:color="auto"/>
      </w:divBdr>
    </w:div>
    <w:div w:id="1366100176">
      <w:bodyDiv w:val="1"/>
      <w:marLeft w:val="0"/>
      <w:marRight w:val="0"/>
      <w:marTop w:val="0"/>
      <w:marBottom w:val="0"/>
      <w:divBdr>
        <w:top w:val="none" w:sz="0" w:space="0" w:color="auto"/>
        <w:left w:val="none" w:sz="0" w:space="0" w:color="auto"/>
        <w:bottom w:val="none" w:sz="0" w:space="0" w:color="auto"/>
        <w:right w:val="none" w:sz="0" w:space="0" w:color="auto"/>
      </w:divBdr>
    </w:div>
    <w:div w:id="1366832292">
      <w:bodyDiv w:val="1"/>
      <w:marLeft w:val="0"/>
      <w:marRight w:val="0"/>
      <w:marTop w:val="0"/>
      <w:marBottom w:val="0"/>
      <w:divBdr>
        <w:top w:val="none" w:sz="0" w:space="0" w:color="auto"/>
        <w:left w:val="none" w:sz="0" w:space="0" w:color="auto"/>
        <w:bottom w:val="none" w:sz="0" w:space="0" w:color="auto"/>
        <w:right w:val="none" w:sz="0" w:space="0" w:color="auto"/>
      </w:divBdr>
    </w:div>
    <w:div w:id="1368676271">
      <w:bodyDiv w:val="1"/>
      <w:marLeft w:val="0"/>
      <w:marRight w:val="0"/>
      <w:marTop w:val="0"/>
      <w:marBottom w:val="0"/>
      <w:divBdr>
        <w:top w:val="none" w:sz="0" w:space="0" w:color="auto"/>
        <w:left w:val="none" w:sz="0" w:space="0" w:color="auto"/>
        <w:bottom w:val="none" w:sz="0" w:space="0" w:color="auto"/>
        <w:right w:val="none" w:sz="0" w:space="0" w:color="auto"/>
      </w:divBdr>
    </w:div>
    <w:div w:id="1373072896">
      <w:bodyDiv w:val="1"/>
      <w:marLeft w:val="0"/>
      <w:marRight w:val="0"/>
      <w:marTop w:val="0"/>
      <w:marBottom w:val="0"/>
      <w:divBdr>
        <w:top w:val="none" w:sz="0" w:space="0" w:color="auto"/>
        <w:left w:val="none" w:sz="0" w:space="0" w:color="auto"/>
        <w:bottom w:val="none" w:sz="0" w:space="0" w:color="auto"/>
        <w:right w:val="none" w:sz="0" w:space="0" w:color="auto"/>
      </w:divBdr>
    </w:div>
    <w:div w:id="1376545925">
      <w:bodyDiv w:val="1"/>
      <w:marLeft w:val="0"/>
      <w:marRight w:val="0"/>
      <w:marTop w:val="0"/>
      <w:marBottom w:val="0"/>
      <w:divBdr>
        <w:top w:val="none" w:sz="0" w:space="0" w:color="auto"/>
        <w:left w:val="none" w:sz="0" w:space="0" w:color="auto"/>
        <w:bottom w:val="none" w:sz="0" w:space="0" w:color="auto"/>
        <w:right w:val="none" w:sz="0" w:space="0" w:color="auto"/>
      </w:divBdr>
    </w:div>
    <w:div w:id="1377779854">
      <w:bodyDiv w:val="1"/>
      <w:marLeft w:val="0"/>
      <w:marRight w:val="0"/>
      <w:marTop w:val="0"/>
      <w:marBottom w:val="0"/>
      <w:divBdr>
        <w:top w:val="none" w:sz="0" w:space="0" w:color="auto"/>
        <w:left w:val="none" w:sz="0" w:space="0" w:color="auto"/>
        <w:bottom w:val="none" w:sz="0" w:space="0" w:color="auto"/>
        <w:right w:val="none" w:sz="0" w:space="0" w:color="auto"/>
      </w:divBdr>
    </w:div>
    <w:div w:id="1383943260">
      <w:bodyDiv w:val="1"/>
      <w:marLeft w:val="0"/>
      <w:marRight w:val="0"/>
      <w:marTop w:val="0"/>
      <w:marBottom w:val="0"/>
      <w:divBdr>
        <w:top w:val="none" w:sz="0" w:space="0" w:color="auto"/>
        <w:left w:val="none" w:sz="0" w:space="0" w:color="auto"/>
        <w:bottom w:val="none" w:sz="0" w:space="0" w:color="auto"/>
        <w:right w:val="none" w:sz="0" w:space="0" w:color="auto"/>
      </w:divBdr>
    </w:div>
    <w:div w:id="1393578737">
      <w:bodyDiv w:val="1"/>
      <w:marLeft w:val="0"/>
      <w:marRight w:val="0"/>
      <w:marTop w:val="0"/>
      <w:marBottom w:val="0"/>
      <w:divBdr>
        <w:top w:val="none" w:sz="0" w:space="0" w:color="auto"/>
        <w:left w:val="none" w:sz="0" w:space="0" w:color="auto"/>
        <w:bottom w:val="none" w:sz="0" w:space="0" w:color="auto"/>
        <w:right w:val="none" w:sz="0" w:space="0" w:color="auto"/>
      </w:divBdr>
    </w:div>
    <w:div w:id="1393578994">
      <w:bodyDiv w:val="1"/>
      <w:marLeft w:val="0"/>
      <w:marRight w:val="0"/>
      <w:marTop w:val="0"/>
      <w:marBottom w:val="0"/>
      <w:divBdr>
        <w:top w:val="none" w:sz="0" w:space="0" w:color="auto"/>
        <w:left w:val="none" w:sz="0" w:space="0" w:color="auto"/>
        <w:bottom w:val="none" w:sz="0" w:space="0" w:color="auto"/>
        <w:right w:val="none" w:sz="0" w:space="0" w:color="auto"/>
      </w:divBdr>
    </w:div>
    <w:div w:id="1403407089">
      <w:bodyDiv w:val="1"/>
      <w:marLeft w:val="0"/>
      <w:marRight w:val="0"/>
      <w:marTop w:val="0"/>
      <w:marBottom w:val="0"/>
      <w:divBdr>
        <w:top w:val="none" w:sz="0" w:space="0" w:color="auto"/>
        <w:left w:val="none" w:sz="0" w:space="0" w:color="auto"/>
        <w:bottom w:val="none" w:sz="0" w:space="0" w:color="auto"/>
        <w:right w:val="none" w:sz="0" w:space="0" w:color="auto"/>
      </w:divBdr>
    </w:div>
    <w:div w:id="1404835622">
      <w:bodyDiv w:val="1"/>
      <w:marLeft w:val="0"/>
      <w:marRight w:val="0"/>
      <w:marTop w:val="0"/>
      <w:marBottom w:val="0"/>
      <w:divBdr>
        <w:top w:val="none" w:sz="0" w:space="0" w:color="auto"/>
        <w:left w:val="none" w:sz="0" w:space="0" w:color="auto"/>
        <w:bottom w:val="none" w:sz="0" w:space="0" w:color="auto"/>
        <w:right w:val="none" w:sz="0" w:space="0" w:color="auto"/>
      </w:divBdr>
    </w:div>
    <w:div w:id="1405223691">
      <w:bodyDiv w:val="1"/>
      <w:marLeft w:val="0"/>
      <w:marRight w:val="0"/>
      <w:marTop w:val="0"/>
      <w:marBottom w:val="0"/>
      <w:divBdr>
        <w:top w:val="none" w:sz="0" w:space="0" w:color="auto"/>
        <w:left w:val="none" w:sz="0" w:space="0" w:color="auto"/>
        <w:bottom w:val="none" w:sz="0" w:space="0" w:color="auto"/>
        <w:right w:val="none" w:sz="0" w:space="0" w:color="auto"/>
      </w:divBdr>
    </w:div>
    <w:div w:id="1407192336">
      <w:bodyDiv w:val="1"/>
      <w:marLeft w:val="0"/>
      <w:marRight w:val="0"/>
      <w:marTop w:val="0"/>
      <w:marBottom w:val="0"/>
      <w:divBdr>
        <w:top w:val="none" w:sz="0" w:space="0" w:color="auto"/>
        <w:left w:val="none" w:sz="0" w:space="0" w:color="auto"/>
        <w:bottom w:val="none" w:sz="0" w:space="0" w:color="auto"/>
        <w:right w:val="none" w:sz="0" w:space="0" w:color="auto"/>
      </w:divBdr>
    </w:div>
    <w:div w:id="1408263181">
      <w:bodyDiv w:val="1"/>
      <w:marLeft w:val="0"/>
      <w:marRight w:val="0"/>
      <w:marTop w:val="0"/>
      <w:marBottom w:val="0"/>
      <w:divBdr>
        <w:top w:val="none" w:sz="0" w:space="0" w:color="auto"/>
        <w:left w:val="none" w:sz="0" w:space="0" w:color="auto"/>
        <w:bottom w:val="none" w:sz="0" w:space="0" w:color="auto"/>
        <w:right w:val="none" w:sz="0" w:space="0" w:color="auto"/>
      </w:divBdr>
    </w:div>
    <w:div w:id="1411655320">
      <w:bodyDiv w:val="1"/>
      <w:marLeft w:val="0"/>
      <w:marRight w:val="0"/>
      <w:marTop w:val="0"/>
      <w:marBottom w:val="0"/>
      <w:divBdr>
        <w:top w:val="none" w:sz="0" w:space="0" w:color="auto"/>
        <w:left w:val="none" w:sz="0" w:space="0" w:color="auto"/>
        <w:bottom w:val="none" w:sz="0" w:space="0" w:color="auto"/>
        <w:right w:val="none" w:sz="0" w:space="0" w:color="auto"/>
      </w:divBdr>
    </w:div>
    <w:div w:id="1413964333">
      <w:bodyDiv w:val="1"/>
      <w:marLeft w:val="0"/>
      <w:marRight w:val="0"/>
      <w:marTop w:val="0"/>
      <w:marBottom w:val="0"/>
      <w:divBdr>
        <w:top w:val="none" w:sz="0" w:space="0" w:color="auto"/>
        <w:left w:val="none" w:sz="0" w:space="0" w:color="auto"/>
        <w:bottom w:val="none" w:sz="0" w:space="0" w:color="auto"/>
        <w:right w:val="none" w:sz="0" w:space="0" w:color="auto"/>
      </w:divBdr>
    </w:div>
    <w:div w:id="1419786836">
      <w:bodyDiv w:val="1"/>
      <w:marLeft w:val="0"/>
      <w:marRight w:val="0"/>
      <w:marTop w:val="0"/>
      <w:marBottom w:val="0"/>
      <w:divBdr>
        <w:top w:val="none" w:sz="0" w:space="0" w:color="auto"/>
        <w:left w:val="none" w:sz="0" w:space="0" w:color="auto"/>
        <w:bottom w:val="none" w:sz="0" w:space="0" w:color="auto"/>
        <w:right w:val="none" w:sz="0" w:space="0" w:color="auto"/>
      </w:divBdr>
    </w:div>
    <w:div w:id="1437214583">
      <w:bodyDiv w:val="1"/>
      <w:marLeft w:val="0"/>
      <w:marRight w:val="0"/>
      <w:marTop w:val="0"/>
      <w:marBottom w:val="0"/>
      <w:divBdr>
        <w:top w:val="none" w:sz="0" w:space="0" w:color="auto"/>
        <w:left w:val="none" w:sz="0" w:space="0" w:color="auto"/>
        <w:bottom w:val="none" w:sz="0" w:space="0" w:color="auto"/>
        <w:right w:val="none" w:sz="0" w:space="0" w:color="auto"/>
      </w:divBdr>
    </w:div>
    <w:div w:id="1440446328">
      <w:bodyDiv w:val="1"/>
      <w:marLeft w:val="0"/>
      <w:marRight w:val="0"/>
      <w:marTop w:val="0"/>
      <w:marBottom w:val="0"/>
      <w:divBdr>
        <w:top w:val="none" w:sz="0" w:space="0" w:color="auto"/>
        <w:left w:val="none" w:sz="0" w:space="0" w:color="auto"/>
        <w:bottom w:val="none" w:sz="0" w:space="0" w:color="auto"/>
        <w:right w:val="none" w:sz="0" w:space="0" w:color="auto"/>
      </w:divBdr>
    </w:div>
    <w:div w:id="1441603580">
      <w:bodyDiv w:val="1"/>
      <w:marLeft w:val="0"/>
      <w:marRight w:val="0"/>
      <w:marTop w:val="0"/>
      <w:marBottom w:val="0"/>
      <w:divBdr>
        <w:top w:val="none" w:sz="0" w:space="0" w:color="auto"/>
        <w:left w:val="none" w:sz="0" w:space="0" w:color="auto"/>
        <w:bottom w:val="none" w:sz="0" w:space="0" w:color="auto"/>
        <w:right w:val="none" w:sz="0" w:space="0" w:color="auto"/>
      </w:divBdr>
    </w:div>
    <w:div w:id="1445613048">
      <w:bodyDiv w:val="1"/>
      <w:marLeft w:val="0"/>
      <w:marRight w:val="0"/>
      <w:marTop w:val="0"/>
      <w:marBottom w:val="0"/>
      <w:divBdr>
        <w:top w:val="none" w:sz="0" w:space="0" w:color="auto"/>
        <w:left w:val="none" w:sz="0" w:space="0" w:color="auto"/>
        <w:bottom w:val="none" w:sz="0" w:space="0" w:color="auto"/>
        <w:right w:val="none" w:sz="0" w:space="0" w:color="auto"/>
      </w:divBdr>
    </w:div>
    <w:div w:id="1452820692">
      <w:bodyDiv w:val="1"/>
      <w:marLeft w:val="0"/>
      <w:marRight w:val="0"/>
      <w:marTop w:val="0"/>
      <w:marBottom w:val="0"/>
      <w:divBdr>
        <w:top w:val="none" w:sz="0" w:space="0" w:color="auto"/>
        <w:left w:val="none" w:sz="0" w:space="0" w:color="auto"/>
        <w:bottom w:val="none" w:sz="0" w:space="0" w:color="auto"/>
        <w:right w:val="none" w:sz="0" w:space="0" w:color="auto"/>
      </w:divBdr>
    </w:div>
    <w:div w:id="1453473810">
      <w:bodyDiv w:val="1"/>
      <w:marLeft w:val="0"/>
      <w:marRight w:val="0"/>
      <w:marTop w:val="0"/>
      <w:marBottom w:val="0"/>
      <w:divBdr>
        <w:top w:val="none" w:sz="0" w:space="0" w:color="auto"/>
        <w:left w:val="none" w:sz="0" w:space="0" w:color="auto"/>
        <w:bottom w:val="none" w:sz="0" w:space="0" w:color="auto"/>
        <w:right w:val="none" w:sz="0" w:space="0" w:color="auto"/>
      </w:divBdr>
    </w:div>
    <w:div w:id="1455825159">
      <w:bodyDiv w:val="1"/>
      <w:marLeft w:val="0"/>
      <w:marRight w:val="0"/>
      <w:marTop w:val="0"/>
      <w:marBottom w:val="0"/>
      <w:divBdr>
        <w:top w:val="none" w:sz="0" w:space="0" w:color="auto"/>
        <w:left w:val="none" w:sz="0" w:space="0" w:color="auto"/>
        <w:bottom w:val="none" w:sz="0" w:space="0" w:color="auto"/>
        <w:right w:val="none" w:sz="0" w:space="0" w:color="auto"/>
      </w:divBdr>
    </w:div>
    <w:div w:id="1467968172">
      <w:bodyDiv w:val="1"/>
      <w:marLeft w:val="0"/>
      <w:marRight w:val="0"/>
      <w:marTop w:val="0"/>
      <w:marBottom w:val="0"/>
      <w:divBdr>
        <w:top w:val="none" w:sz="0" w:space="0" w:color="auto"/>
        <w:left w:val="none" w:sz="0" w:space="0" w:color="auto"/>
        <w:bottom w:val="none" w:sz="0" w:space="0" w:color="auto"/>
        <w:right w:val="none" w:sz="0" w:space="0" w:color="auto"/>
      </w:divBdr>
    </w:div>
    <w:div w:id="1470053033">
      <w:bodyDiv w:val="1"/>
      <w:marLeft w:val="0"/>
      <w:marRight w:val="0"/>
      <w:marTop w:val="0"/>
      <w:marBottom w:val="0"/>
      <w:divBdr>
        <w:top w:val="none" w:sz="0" w:space="0" w:color="auto"/>
        <w:left w:val="none" w:sz="0" w:space="0" w:color="auto"/>
        <w:bottom w:val="none" w:sz="0" w:space="0" w:color="auto"/>
        <w:right w:val="none" w:sz="0" w:space="0" w:color="auto"/>
      </w:divBdr>
    </w:div>
    <w:div w:id="1471243125">
      <w:bodyDiv w:val="1"/>
      <w:marLeft w:val="0"/>
      <w:marRight w:val="0"/>
      <w:marTop w:val="0"/>
      <w:marBottom w:val="0"/>
      <w:divBdr>
        <w:top w:val="none" w:sz="0" w:space="0" w:color="auto"/>
        <w:left w:val="none" w:sz="0" w:space="0" w:color="auto"/>
        <w:bottom w:val="none" w:sz="0" w:space="0" w:color="auto"/>
        <w:right w:val="none" w:sz="0" w:space="0" w:color="auto"/>
      </w:divBdr>
    </w:div>
    <w:div w:id="1477837087">
      <w:bodyDiv w:val="1"/>
      <w:marLeft w:val="0"/>
      <w:marRight w:val="0"/>
      <w:marTop w:val="0"/>
      <w:marBottom w:val="0"/>
      <w:divBdr>
        <w:top w:val="none" w:sz="0" w:space="0" w:color="auto"/>
        <w:left w:val="none" w:sz="0" w:space="0" w:color="auto"/>
        <w:bottom w:val="none" w:sz="0" w:space="0" w:color="auto"/>
        <w:right w:val="none" w:sz="0" w:space="0" w:color="auto"/>
      </w:divBdr>
    </w:div>
    <w:div w:id="1480344424">
      <w:bodyDiv w:val="1"/>
      <w:marLeft w:val="0"/>
      <w:marRight w:val="0"/>
      <w:marTop w:val="0"/>
      <w:marBottom w:val="0"/>
      <w:divBdr>
        <w:top w:val="none" w:sz="0" w:space="0" w:color="auto"/>
        <w:left w:val="none" w:sz="0" w:space="0" w:color="auto"/>
        <w:bottom w:val="none" w:sz="0" w:space="0" w:color="auto"/>
        <w:right w:val="none" w:sz="0" w:space="0" w:color="auto"/>
      </w:divBdr>
    </w:div>
    <w:div w:id="1487430269">
      <w:bodyDiv w:val="1"/>
      <w:marLeft w:val="0"/>
      <w:marRight w:val="0"/>
      <w:marTop w:val="0"/>
      <w:marBottom w:val="0"/>
      <w:divBdr>
        <w:top w:val="none" w:sz="0" w:space="0" w:color="auto"/>
        <w:left w:val="none" w:sz="0" w:space="0" w:color="auto"/>
        <w:bottom w:val="none" w:sz="0" w:space="0" w:color="auto"/>
        <w:right w:val="none" w:sz="0" w:space="0" w:color="auto"/>
      </w:divBdr>
    </w:div>
    <w:div w:id="1489899063">
      <w:bodyDiv w:val="1"/>
      <w:marLeft w:val="0"/>
      <w:marRight w:val="0"/>
      <w:marTop w:val="0"/>
      <w:marBottom w:val="0"/>
      <w:divBdr>
        <w:top w:val="none" w:sz="0" w:space="0" w:color="auto"/>
        <w:left w:val="none" w:sz="0" w:space="0" w:color="auto"/>
        <w:bottom w:val="none" w:sz="0" w:space="0" w:color="auto"/>
        <w:right w:val="none" w:sz="0" w:space="0" w:color="auto"/>
      </w:divBdr>
    </w:div>
    <w:div w:id="1489982891">
      <w:bodyDiv w:val="1"/>
      <w:marLeft w:val="0"/>
      <w:marRight w:val="0"/>
      <w:marTop w:val="0"/>
      <w:marBottom w:val="0"/>
      <w:divBdr>
        <w:top w:val="none" w:sz="0" w:space="0" w:color="auto"/>
        <w:left w:val="none" w:sz="0" w:space="0" w:color="auto"/>
        <w:bottom w:val="none" w:sz="0" w:space="0" w:color="auto"/>
        <w:right w:val="none" w:sz="0" w:space="0" w:color="auto"/>
      </w:divBdr>
    </w:div>
    <w:div w:id="1490095789">
      <w:bodyDiv w:val="1"/>
      <w:marLeft w:val="0"/>
      <w:marRight w:val="0"/>
      <w:marTop w:val="0"/>
      <w:marBottom w:val="0"/>
      <w:divBdr>
        <w:top w:val="none" w:sz="0" w:space="0" w:color="auto"/>
        <w:left w:val="none" w:sz="0" w:space="0" w:color="auto"/>
        <w:bottom w:val="none" w:sz="0" w:space="0" w:color="auto"/>
        <w:right w:val="none" w:sz="0" w:space="0" w:color="auto"/>
      </w:divBdr>
    </w:div>
    <w:div w:id="1492678655">
      <w:bodyDiv w:val="1"/>
      <w:marLeft w:val="0"/>
      <w:marRight w:val="0"/>
      <w:marTop w:val="0"/>
      <w:marBottom w:val="0"/>
      <w:divBdr>
        <w:top w:val="none" w:sz="0" w:space="0" w:color="auto"/>
        <w:left w:val="none" w:sz="0" w:space="0" w:color="auto"/>
        <w:bottom w:val="none" w:sz="0" w:space="0" w:color="auto"/>
        <w:right w:val="none" w:sz="0" w:space="0" w:color="auto"/>
      </w:divBdr>
    </w:div>
    <w:div w:id="1493987736">
      <w:bodyDiv w:val="1"/>
      <w:marLeft w:val="0"/>
      <w:marRight w:val="0"/>
      <w:marTop w:val="0"/>
      <w:marBottom w:val="0"/>
      <w:divBdr>
        <w:top w:val="none" w:sz="0" w:space="0" w:color="auto"/>
        <w:left w:val="none" w:sz="0" w:space="0" w:color="auto"/>
        <w:bottom w:val="none" w:sz="0" w:space="0" w:color="auto"/>
        <w:right w:val="none" w:sz="0" w:space="0" w:color="auto"/>
      </w:divBdr>
    </w:div>
    <w:div w:id="1500462142">
      <w:bodyDiv w:val="1"/>
      <w:marLeft w:val="0"/>
      <w:marRight w:val="0"/>
      <w:marTop w:val="0"/>
      <w:marBottom w:val="0"/>
      <w:divBdr>
        <w:top w:val="none" w:sz="0" w:space="0" w:color="auto"/>
        <w:left w:val="none" w:sz="0" w:space="0" w:color="auto"/>
        <w:bottom w:val="none" w:sz="0" w:space="0" w:color="auto"/>
        <w:right w:val="none" w:sz="0" w:space="0" w:color="auto"/>
      </w:divBdr>
    </w:div>
    <w:div w:id="1514034226">
      <w:bodyDiv w:val="1"/>
      <w:marLeft w:val="0"/>
      <w:marRight w:val="0"/>
      <w:marTop w:val="0"/>
      <w:marBottom w:val="0"/>
      <w:divBdr>
        <w:top w:val="none" w:sz="0" w:space="0" w:color="auto"/>
        <w:left w:val="none" w:sz="0" w:space="0" w:color="auto"/>
        <w:bottom w:val="none" w:sz="0" w:space="0" w:color="auto"/>
        <w:right w:val="none" w:sz="0" w:space="0" w:color="auto"/>
      </w:divBdr>
    </w:div>
    <w:div w:id="1515612818">
      <w:bodyDiv w:val="1"/>
      <w:marLeft w:val="0"/>
      <w:marRight w:val="0"/>
      <w:marTop w:val="0"/>
      <w:marBottom w:val="0"/>
      <w:divBdr>
        <w:top w:val="none" w:sz="0" w:space="0" w:color="auto"/>
        <w:left w:val="none" w:sz="0" w:space="0" w:color="auto"/>
        <w:bottom w:val="none" w:sz="0" w:space="0" w:color="auto"/>
        <w:right w:val="none" w:sz="0" w:space="0" w:color="auto"/>
      </w:divBdr>
    </w:div>
    <w:div w:id="1522621391">
      <w:bodyDiv w:val="1"/>
      <w:marLeft w:val="0"/>
      <w:marRight w:val="0"/>
      <w:marTop w:val="0"/>
      <w:marBottom w:val="0"/>
      <w:divBdr>
        <w:top w:val="none" w:sz="0" w:space="0" w:color="auto"/>
        <w:left w:val="none" w:sz="0" w:space="0" w:color="auto"/>
        <w:bottom w:val="none" w:sz="0" w:space="0" w:color="auto"/>
        <w:right w:val="none" w:sz="0" w:space="0" w:color="auto"/>
      </w:divBdr>
    </w:div>
    <w:div w:id="1524242504">
      <w:bodyDiv w:val="1"/>
      <w:marLeft w:val="0"/>
      <w:marRight w:val="0"/>
      <w:marTop w:val="0"/>
      <w:marBottom w:val="0"/>
      <w:divBdr>
        <w:top w:val="none" w:sz="0" w:space="0" w:color="auto"/>
        <w:left w:val="none" w:sz="0" w:space="0" w:color="auto"/>
        <w:bottom w:val="none" w:sz="0" w:space="0" w:color="auto"/>
        <w:right w:val="none" w:sz="0" w:space="0" w:color="auto"/>
      </w:divBdr>
    </w:div>
    <w:div w:id="1526093079">
      <w:bodyDiv w:val="1"/>
      <w:marLeft w:val="0"/>
      <w:marRight w:val="0"/>
      <w:marTop w:val="0"/>
      <w:marBottom w:val="0"/>
      <w:divBdr>
        <w:top w:val="none" w:sz="0" w:space="0" w:color="auto"/>
        <w:left w:val="none" w:sz="0" w:space="0" w:color="auto"/>
        <w:bottom w:val="none" w:sz="0" w:space="0" w:color="auto"/>
        <w:right w:val="none" w:sz="0" w:space="0" w:color="auto"/>
      </w:divBdr>
    </w:div>
    <w:div w:id="1532717980">
      <w:bodyDiv w:val="1"/>
      <w:marLeft w:val="0"/>
      <w:marRight w:val="0"/>
      <w:marTop w:val="0"/>
      <w:marBottom w:val="0"/>
      <w:divBdr>
        <w:top w:val="none" w:sz="0" w:space="0" w:color="auto"/>
        <w:left w:val="none" w:sz="0" w:space="0" w:color="auto"/>
        <w:bottom w:val="none" w:sz="0" w:space="0" w:color="auto"/>
        <w:right w:val="none" w:sz="0" w:space="0" w:color="auto"/>
      </w:divBdr>
    </w:div>
    <w:div w:id="1542669883">
      <w:bodyDiv w:val="1"/>
      <w:marLeft w:val="0"/>
      <w:marRight w:val="0"/>
      <w:marTop w:val="0"/>
      <w:marBottom w:val="0"/>
      <w:divBdr>
        <w:top w:val="none" w:sz="0" w:space="0" w:color="auto"/>
        <w:left w:val="none" w:sz="0" w:space="0" w:color="auto"/>
        <w:bottom w:val="none" w:sz="0" w:space="0" w:color="auto"/>
        <w:right w:val="none" w:sz="0" w:space="0" w:color="auto"/>
      </w:divBdr>
    </w:div>
    <w:div w:id="1543707619">
      <w:bodyDiv w:val="1"/>
      <w:marLeft w:val="0"/>
      <w:marRight w:val="0"/>
      <w:marTop w:val="0"/>
      <w:marBottom w:val="0"/>
      <w:divBdr>
        <w:top w:val="none" w:sz="0" w:space="0" w:color="auto"/>
        <w:left w:val="none" w:sz="0" w:space="0" w:color="auto"/>
        <w:bottom w:val="none" w:sz="0" w:space="0" w:color="auto"/>
        <w:right w:val="none" w:sz="0" w:space="0" w:color="auto"/>
      </w:divBdr>
    </w:div>
    <w:div w:id="1558708825">
      <w:bodyDiv w:val="1"/>
      <w:marLeft w:val="0"/>
      <w:marRight w:val="0"/>
      <w:marTop w:val="0"/>
      <w:marBottom w:val="0"/>
      <w:divBdr>
        <w:top w:val="none" w:sz="0" w:space="0" w:color="auto"/>
        <w:left w:val="none" w:sz="0" w:space="0" w:color="auto"/>
        <w:bottom w:val="none" w:sz="0" w:space="0" w:color="auto"/>
        <w:right w:val="none" w:sz="0" w:space="0" w:color="auto"/>
      </w:divBdr>
    </w:div>
    <w:div w:id="1565871173">
      <w:bodyDiv w:val="1"/>
      <w:marLeft w:val="0"/>
      <w:marRight w:val="0"/>
      <w:marTop w:val="0"/>
      <w:marBottom w:val="0"/>
      <w:divBdr>
        <w:top w:val="none" w:sz="0" w:space="0" w:color="auto"/>
        <w:left w:val="none" w:sz="0" w:space="0" w:color="auto"/>
        <w:bottom w:val="none" w:sz="0" w:space="0" w:color="auto"/>
        <w:right w:val="none" w:sz="0" w:space="0" w:color="auto"/>
      </w:divBdr>
    </w:div>
    <w:div w:id="1567063440">
      <w:bodyDiv w:val="1"/>
      <w:marLeft w:val="0"/>
      <w:marRight w:val="0"/>
      <w:marTop w:val="0"/>
      <w:marBottom w:val="0"/>
      <w:divBdr>
        <w:top w:val="none" w:sz="0" w:space="0" w:color="auto"/>
        <w:left w:val="none" w:sz="0" w:space="0" w:color="auto"/>
        <w:bottom w:val="none" w:sz="0" w:space="0" w:color="auto"/>
        <w:right w:val="none" w:sz="0" w:space="0" w:color="auto"/>
      </w:divBdr>
    </w:div>
    <w:div w:id="1571772767">
      <w:bodyDiv w:val="1"/>
      <w:marLeft w:val="0"/>
      <w:marRight w:val="0"/>
      <w:marTop w:val="0"/>
      <w:marBottom w:val="0"/>
      <w:divBdr>
        <w:top w:val="none" w:sz="0" w:space="0" w:color="auto"/>
        <w:left w:val="none" w:sz="0" w:space="0" w:color="auto"/>
        <w:bottom w:val="none" w:sz="0" w:space="0" w:color="auto"/>
        <w:right w:val="none" w:sz="0" w:space="0" w:color="auto"/>
      </w:divBdr>
    </w:div>
    <w:div w:id="1573347679">
      <w:bodyDiv w:val="1"/>
      <w:marLeft w:val="0"/>
      <w:marRight w:val="0"/>
      <w:marTop w:val="0"/>
      <w:marBottom w:val="0"/>
      <w:divBdr>
        <w:top w:val="none" w:sz="0" w:space="0" w:color="auto"/>
        <w:left w:val="none" w:sz="0" w:space="0" w:color="auto"/>
        <w:bottom w:val="none" w:sz="0" w:space="0" w:color="auto"/>
        <w:right w:val="none" w:sz="0" w:space="0" w:color="auto"/>
      </w:divBdr>
    </w:div>
    <w:div w:id="1574587887">
      <w:bodyDiv w:val="1"/>
      <w:marLeft w:val="0"/>
      <w:marRight w:val="0"/>
      <w:marTop w:val="0"/>
      <w:marBottom w:val="0"/>
      <w:divBdr>
        <w:top w:val="none" w:sz="0" w:space="0" w:color="auto"/>
        <w:left w:val="none" w:sz="0" w:space="0" w:color="auto"/>
        <w:bottom w:val="none" w:sz="0" w:space="0" w:color="auto"/>
        <w:right w:val="none" w:sz="0" w:space="0" w:color="auto"/>
      </w:divBdr>
    </w:div>
    <w:div w:id="1575511442">
      <w:bodyDiv w:val="1"/>
      <w:marLeft w:val="0"/>
      <w:marRight w:val="0"/>
      <w:marTop w:val="0"/>
      <w:marBottom w:val="0"/>
      <w:divBdr>
        <w:top w:val="none" w:sz="0" w:space="0" w:color="auto"/>
        <w:left w:val="none" w:sz="0" w:space="0" w:color="auto"/>
        <w:bottom w:val="none" w:sz="0" w:space="0" w:color="auto"/>
        <w:right w:val="none" w:sz="0" w:space="0" w:color="auto"/>
      </w:divBdr>
    </w:div>
    <w:div w:id="1581328211">
      <w:bodyDiv w:val="1"/>
      <w:marLeft w:val="0"/>
      <w:marRight w:val="0"/>
      <w:marTop w:val="0"/>
      <w:marBottom w:val="0"/>
      <w:divBdr>
        <w:top w:val="none" w:sz="0" w:space="0" w:color="auto"/>
        <w:left w:val="none" w:sz="0" w:space="0" w:color="auto"/>
        <w:bottom w:val="none" w:sz="0" w:space="0" w:color="auto"/>
        <w:right w:val="none" w:sz="0" w:space="0" w:color="auto"/>
      </w:divBdr>
    </w:div>
    <w:div w:id="1585411326">
      <w:bodyDiv w:val="1"/>
      <w:marLeft w:val="0"/>
      <w:marRight w:val="0"/>
      <w:marTop w:val="0"/>
      <w:marBottom w:val="0"/>
      <w:divBdr>
        <w:top w:val="none" w:sz="0" w:space="0" w:color="auto"/>
        <w:left w:val="none" w:sz="0" w:space="0" w:color="auto"/>
        <w:bottom w:val="none" w:sz="0" w:space="0" w:color="auto"/>
        <w:right w:val="none" w:sz="0" w:space="0" w:color="auto"/>
      </w:divBdr>
    </w:div>
    <w:div w:id="1586379214">
      <w:bodyDiv w:val="1"/>
      <w:marLeft w:val="0"/>
      <w:marRight w:val="0"/>
      <w:marTop w:val="0"/>
      <w:marBottom w:val="0"/>
      <w:divBdr>
        <w:top w:val="none" w:sz="0" w:space="0" w:color="auto"/>
        <w:left w:val="none" w:sz="0" w:space="0" w:color="auto"/>
        <w:bottom w:val="none" w:sz="0" w:space="0" w:color="auto"/>
        <w:right w:val="none" w:sz="0" w:space="0" w:color="auto"/>
      </w:divBdr>
    </w:div>
    <w:div w:id="1586650951">
      <w:bodyDiv w:val="1"/>
      <w:marLeft w:val="0"/>
      <w:marRight w:val="0"/>
      <w:marTop w:val="0"/>
      <w:marBottom w:val="0"/>
      <w:divBdr>
        <w:top w:val="none" w:sz="0" w:space="0" w:color="auto"/>
        <w:left w:val="none" w:sz="0" w:space="0" w:color="auto"/>
        <w:bottom w:val="none" w:sz="0" w:space="0" w:color="auto"/>
        <w:right w:val="none" w:sz="0" w:space="0" w:color="auto"/>
      </w:divBdr>
    </w:div>
    <w:div w:id="1591114749">
      <w:bodyDiv w:val="1"/>
      <w:marLeft w:val="0"/>
      <w:marRight w:val="0"/>
      <w:marTop w:val="0"/>
      <w:marBottom w:val="0"/>
      <w:divBdr>
        <w:top w:val="none" w:sz="0" w:space="0" w:color="auto"/>
        <w:left w:val="none" w:sz="0" w:space="0" w:color="auto"/>
        <w:bottom w:val="none" w:sz="0" w:space="0" w:color="auto"/>
        <w:right w:val="none" w:sz="0" w:space="0" w:color="auto"/>
      </w:divBdr>
    </w:div>
    <w:div w:id="1591430566">
      <w:bodyDiv w:val="1"/>
      <w:marLeft w:val="0"/>
      <w:marRight w:val="0"/>
      <w:marTop w:val="0"/>
      <w:marBottom w:val="0"/>
      <w:divBdr>
        <w:top w:val="none" w:sz="0" w:space="0" w:color="auto"/>
        <w:left w:val="none" w:sz="0" w:space="0" w:color="auto"/>
        <w:bottom w:val="none" w:sz="0" w:space="0" w:color="auto"/>
        <w:right w:val="none" w:sz="0" w:space="0" w:color="auto"/>
      </w:divBdr>
    </w:div>
    <w:div w:id="1592276346">
      <w:bodyDiv w:val="1"/>
      <w:marLeft w:val="0"/>
      <w:marRight w:val="0"/>
      <w:marTop w:val="0"/>
      <w:marBottom w:val="0"/>
      <w:divBdr>
        <w:top w:val="none" w:sz="0" w:space="0" w:color="auto"/>
        <w:left w:val="none" w:sz="0" w:space="0" w:color="auto"/>
        <w:bottom w:val="none" w:sz="0" w:space="0" w:color="auto"/>
        <w:right w:val="none" w:sz="0" w:space="0" w:color="auto"/>
      </w:divBdr>
    </w:div>
    <w:div w:id="1602837178">
      <w:bodyDiv w:val="1"/>
      <w:marLeft w:val="0"/>
      <w:marRight w:val="0"/>
      <w:marTop w:val="0"/>
      <w:marBottom w:val="0"/>
      <w:divBdr>
        <w:top w:val="none" w:sz="0" w:space="0" w:color="auto"/>
        <w:left w:val="none" w:sz="0" w:space="0" w:color="auto"/>
        <w:bottom w:val="none" w:sz="0" w:space="0" w:color="auto"/>
        <w:right w:val="none" w:sz="0" w:space="0" w:color="auto"/>
      </w:divBdr>
    </w:div>
    <w:div w:id="1603225310">
      <w:bodyDiv w:val="1"/>
      <w:marLeft w:val="0"/>
      <w:marRight w:val="0"/>
      <w:marTop w:val="0"/>
      <w:marBottom w:val="0"/>
      <w:divBdr>
        <w:top w:val="none" w:sz="0" w:space="0" w:color="auto"/>
        <w:left w:val="none" w:sz="0" w:space="0" w:color="auto"/>
        <w:bottom w:val="none" w:sz="0" w:space="0" w:color="auto"/>
        <w:right w:val="none" w:sz="0" w:space="0" w:color="auto"/>
      </w:divBdr>
    </w:div>
    <w:div w:id="1603680167">
      <w:bodyDiv w:val="1"/>
      <w:marLeft w:val="0"/>
      <w:marRight w:val="0"/>
      <w:marTop w:val="0"/>
      <w:marBottom w:val="0"/>
      <w:divBdr>
        <w:top w:val="none" w:sz="0" w:space="0" w:color="auto"/>
        <w:left w:val="none" w:sz="0" w:space="0" w:color="auto"/>
        <w:bottom w:val="none" w:sz="0" w:space="0" w:color="auto"/>
        <w:right w:val="none" w:sz="0" w:space="0" w:color="auto"/>
      </w:divBdr>
    </w:div>
    <w:div w:id="1608074858">
      <w:bodyDiv w:val="1"/>
      <w:marLeft w:val="0"/>
      <w:marRight w:val="0"/>
      <w:marTop w:val="0"/>
      <w:marBottom w:val="0"/>
      <w:divBdr>
        <w:top w:val="none" w:sz="0" w:space="0" w:color="auto"/>
        <w:left w:val="none" w:sz="0" w:space="0" w:color="auto"/>
        <w:bottom w:val="none" w:sz="0" w:space="0" w:color="auto"/>
        <w:right w:val="none" w:sz="0" w:space="0" w:color="auto"/>
      </w:divBdr>
    </w:div>
    <w:div w:id="1608928057">
      <w:bodyDiv w:val="1"/>
      <w:marLeft w:val="0"/>
      <w:marRight w:val="0"/>
      <w:marTop w:val="0"/>
      <w:marBottom w:val="0"/>
      <w:divBdr>
        <w:top w:val="none" w:sz="0" w:space="0" w:color="auto"/>
        <w:left w:val="none" w:sz="0" w:space="0" w:color="auto"/>
        <w:bottom w:val="none" w:sz="0" w:space="0" w:color="auto"/>
        <w:right w:val="none" w:sz="0" w:space="0" w:color="auto"/>
      </w:divBdr>
    </w:div>
    <w:div w:id="1616249172">
      <w:bodyDiv w:val="1"/>
      <w:marLeft w:val="0"/>
      <w:marRight w:val="0"/>
      <w:marTop w:val="0"/>
      <w:marBottom w:val="0"/>
      <w:divBdr>
        <w:top w:val="none" w:sz="0" w:space="0" w:color="auto"/>
        <w:left w:val="none" w:sz="0" w:space="0" w:color="auto"/>
        <w:bottom w:val="none" w:sz="0" w:space="0" w:color="auto"/>
        <w:right w:val="none" w:sz="0" w:space="0" w:color="auto"/>
      </w:divBdr>
    </w:div>
    <w:div w:id="1616520522">
      <w:bodyDiv w:val="1"/>
      <w:marLeft w:val="0"/>
      <w:marRight w:val="0"/>
      <w:marTop w:val="0"/>
      <w:marBottom w:val="0"/>
      <w:divBdr>
        <w:top w:val="none" w:sz="0" w:space="0" w:color="auto"/>
        <w:left w:val="none" w:sz="0" w:space="0" w:color="auto"/>
        <w:bottom w:val="none" w:sz="0" w:space="0" w:color="auto"/>
        <w:right w:val="none" w:sz="0" w:space="0" w:color="auto"/>
      </w:divBdr>
    </w:div>
    <w:div w:id="1629967712">
      <w:bodyDiv w:val="1"/>
      <w:marLeft w:val="0"/>
      <w:marRight w:val="0"/>
      <w:marTop w:val="0"/>
      <w:marBottom w:val="0"/>
      <w:divBdr>
        <w:top w:val="none" w:sz="0" w:space="0" w:color="auto"/>
        <w:left w:val="none" w:sz="0" w:space="0" w:color="auto"/>
        <w:bottom w:val="none" w:sz="0" w:space="0" w:color="auto"/>
        <w:right w:val="none" w:sz="0" w:space="0" w:color="auto"/>
      </w:divBdr>
    </w:div>
    <w:div w:id="1637643498">
      <w:bodyDiv w:val="1"/>
      <w:marLeft w:val="0"/>
      <w:marRight w:val="0"/>
      <w:marTop w:val="0"/>
      <w:marBottom w:val="0"/>
      <w:divBdr>
        <w:top w:val="none" w:sz="0" w:space="0" w:color="auto"/>
        <w:left w:val="none" w:sz="0" w:space="0" w:color="auto"/>
        <w:bottom w:val="none" w:sz="0" w:space="0" w:color="auto"/>
        <w:right w:val="none" w:sz="0" w:space="0" w:color="auto"/>
      </w:divBdr>
    </w:div>
    <w:div w:id="1645357678">
      <w:bodyDiv w:val="1"/>
      <w:marLeft w:val="0"/>
      <w:marRight w:val="0"/>
      <w:marTop w:val="0"/>
      <w:marBottom w:val="0"/>
      <w:divBdr>
        <w:top w:val="none" w:sz="0" w:space="0" w:color="auto"/>
        <w:left w:val="none" w:sz="0" w:space="0" w:color="auto"/>
        <w:bottom w:val="none" w:sz="0" w:space="0" w:color="auto"/>
        <w:right w:val="none" w:sz="0" w:space="0" w:color="auto"/>
      </w:divBdr>
    </w:div>
    <w:div w:id="1647934571">
      <w:bodyDiv w:val="1"/>
      <w:marLeft w:val="0"/>
      <w:marRight w:val="0"/>
      <w:marTop w:val="0"/>
      <w:marBottom w:val="0"/>
      <w:divBdr>
        <w:top w:val="none" w:sz="0" w:space="0" w:color="auto"/>
        <w:left w:val="none" w:sz="0" w:space="0" w:color="auto"/>
        <w:bottom w:val="none" w:sz="0" w:space="0" w:color="auto"/>
        <w:right w:val="none" w:sz="0" w:space="0" w:color="auto"/>
      </w:divBdr>
    </w:div>
    <w:div w:id="1653867506">
      <w:bodyDiv w:val="1"/>
      <w:marLeft w:val="0"/>
      <w:marRight w:val="0"/>
      <w:marTop w:val="0"/>
      <w:marBottom w:val="0"/>
      <w:divBdr>
        <w:top w:val="none" w:sz="0" w:space="0" w:color="auto"/>
        <w:left w:val="none" w:sz="0" w:space="0" w:color="auto"/>
        <w:bottom w:val="none" w:sz="0" w:space="0" w:color="auto"/>
        <w:right w:val="none" w:sz="0" w:space="0" w:color="auto"/>
      </w:divBdr>
    </w:div>
    <w:div w:id="1664964622">
      <w:bodyDiv w:val="1"/>
      <w:marLeft w:val="0"/>
      <w:marRight w:val="0"/>
      <w:marTop w:val="0"/>
      <w:marBottom w:val="0"/>
      <w:divBdr>
        <w:top w:val="none" w:sz="0" w:space="0" w:color="auto"/>
        <w:left w:val="none" w:sz="0" w:space="0" w:color="auto"/>
        <w:bottom w:val="none" w:sz="0" w:space="0" w:color="auto"/>
        <w:right w:val="none" w:sz="0" w:space="0" w:color="auto"/>
      </w:divBdr>
    </w:div>
    <w:div w:id="1669558006">
      <w:bodyDiv w:val="1"/>
      <w:marLeft w:val="0"/>
      <w:marRight w:val="0"/>
      <w:marTop w:val="0"/>
      <w:marBottom w:val="0"/>
      <w:divBdr>
        <w:top w:val="none" w:sz="0" w:space="0" w:color="auto"/>
        <w:left w:val="none" w:sz="0" w:space="0" w:color="auto"/>
        <w:bottom w:val="none" w:sz="0" w:space="0" w:color="auto"/>
        <w:right w:val="none" w:sz="0" w:space="0" w:color="auto"/>
      </w:divBdr>
    </w:div>
    <w:div w:id="1669598856">
      <w:bodyDiv w:val="1"/>
      <w:marLeft w:val="0"/>
      <w:marRight w:val="0"/>
      <w:marTop w:val="0"/>
      <w:marBottom w:val="0"/>
      <w:divBdr>
        <w:top w:val="none" w:sz="0" w:space="0" w:color="auto"/>
        <w:left w:val="none" w:sz="0" w:space="0" w:color="auto"/>
        <w:bottom w:val="none" w:sz="0" w:space="0" w:color="auto"/>
        <w:right w:val="none" w:sz="0" w:space="0" w:color="auto"/>
      </w:divBdr>
    </w:div>
    <w:div w:id="1670979852">
      <w:bodyDiv w:val="1"/>
      <w:marLeft w:val="0"/>
      <w:marRight w:val="0"/>
      <w:marTop w:val="0"/>
      <w:marBottom w:val="0"/>
      <w:divBdr>
        <w:top w:val="none" w:sz="0" w:space="0" w:color="auto"/>
        <w:left w:val="none" w:sz="0" w:space="0" w:color="auto"/>
        <w:bottom w:val="none" w:sz="0" w:space="0" w:color="auto"/>
        <w:right w:val="none" w:sz="0" w:space="0" w:color="auto"/>
      </w:divBdr>
    </w:div>
    <w:div w:id="1671716044">
      <w:bodyDiv w:val="1"/>
      <w:marLeft w:val="0"/>
      <w:marRight w:val="0"/>
      <w:marTop w:val="0"/>
      <w:marBottom w:val="0"/>
      <w:divBdr>
        <w:top w:val="none" w:sz="0" w:space="0" w:color="auto"/>
        <w:left w:val="none" w:sz="0" w:space="0" w:color="auto"/>
        <w:bottom w:val="none" w:sz="0" w:space="0" w:color="auto"/>
        <w:right w:val="none" w:sz="0" w:space="0" w:color="auto"/>
      </w:divBdr>
    </w:div>
    <w:div w:id="1675297747">
      <w:bodyDiv w:val="1"/>
      <w:marLeft w:val="0"/>
      <w:marRight w:val="0"/>
      <w:marTop w:val="0"/>
      <w:marBottom w:val="0"/>
      <w:divBdr>
        <w:top w:val="none" w:sz="0" w:space="0" w:color="auto"/>
        <w:left w:val="none" w:sz="0" w:space="0" w:color="auto"/>
        <w:bottom w:val="none" w:sz="0" w:space="0" w:color="auto"/>
        <w:right w:val="none" w:sz="0" w:space="0" w:color="auto"/>
      </w:divBdr>
    </w:div>
    <w:div w:id="1682392971">
      <w:bodyDiv w:val="1"/>
      <w:marLeft w:val="0"/>
      <w:marRight w:val="0"/>
      <w:marTop w:val="0"/>
      <w:marBottom w:val="0"/>
      <w:divBdr>
        <w:top w:val="none" w:sz="0" w:space="0" w:color="auto"/>
        <w:left w:val="none" w:sz="0" w:space="0" w:color="auto"/>
        <w:bottom w:val="none" w:sz="0" w:space="0" w:color="auto"/>
        <w:right w:val="none" w:sz="0" w:space="0" w:color="auto"/>
      </w:divBdr>
    </w:div>
    <w:div w:id="1688478108">
      <w:bodyDiv w:val="1"/>
      <w:marLeft w:val="0"/>
      <w:marRight w:val="0"/>
      <w:marTop w:val="0"/>
      <w:marBottom w:val="0"/>
      <w:divBdr>
        <w:top w:val="none" w:sz="0" w:space="0" w:color="auto"/>
        <w:left w:val="none" w:sz="0" w:space="0" w:color="auto"/>
        <w:bottom w:val="none" w:sz="0" w:space="0" w:color="auto"/>
        <w:right w:val="none" w:sz="0" w:space="0" w:color="auto"/>
      </w:divBdr>
    </w:div>
    <w:div w:id="1693530445">
      <w:bodyDiv w:val="1"/>
      <w:marLeft w:val="0"/>
      <w:marRight w:val="0"/>
      <w:marTop w:val="0"/>
      <w:marBottom w:val="0"/>
      <w:divBdr>
        <w:top w:val="none" w:sz="0" w:space="0" w:color="auto"/>
        <w:left w:val="none" w:sz="0" w:space="0" w:color="auto"/>
        <w:bottom w:val="none" w:sz="0" w:space="0" w:color="auto"/>
        <w:right w:val="none" w:sz="0" w:space="0" w:color="auto"/>
      </w:divBdr>
    </w:div>
    <w:div w:id="1702588490">
      <w:bodyDiv w:val="1"/>
      <w:marLeft w:val="0"/>
      <w:marRight w:val="0"/>
      <w:marTop w:val="0"/>
      <w:marBottom w:val="0"/>
      <w:divBdr>
        <w:top w:val="none" w:sz="0" w:space="0" w:color="auto"/>
        <w:left w:val="none" w:sz="0" w:space="0" w:color="auto"/>
        <w:bottom w:val="none" w:sz="0" w:space="0" w:color="auto"/>
        <w:right w:val="none" w:sz="0" w:space="0" w:color="auto"/>
      </w:divBdr>
    </w:div>
    <w:div w:id="1703433881">
      <w:bodyDiv w:val="1"/>
      <w:marLeft w:val="0"/>
      <w:marRight w:val="0"/>
      <w:marTop w:val="0"/>
      <w:marBottom w:val="0"/>
      <w:divBdr>
        <w:top w:val="none" w:sz="0" w:space="0" w:color="auto"/>
        <w:left w:val="none" w:sz="0" w:space="0" w:color="auto"/>
        <w:bottom w:val="none" w:sz="0" w:space="0" w:color="auto"/>
        <w:right w:val="none" w:sz="0" w:space="0" w:color="auto"/>
      </w:divBdr>
    </w:div>
    <w:div w:id="1704012846">
      <w:bodyDiv w:val="1"/>
      <w:marLeft w:val="0"/>
      <w:marRight w:val="0"/>
      <w:marTop w:val="0"/>
      <w:marBottom w:val="0"/>
      <w:divBdr>
        <w:top w:val="none" w:sz="0" w:space="0" w:color="auto"/>
        <w:left w:val="none" w:sz="0" w:space="0" w:color="auto"/>
        <w:bottom w:val="none" w:sz="0" w:space="0" w:color="auto"/>
        <w:right w:val="none" w:sz="0" w:space="0" w:color="auto"/>
      </w:divBdr>
    </w:div>
    <w:div w:id="1705599085">
      <w:bodyDiv w:val="1"/>
      <w:marLeft w:val="0"/>
      <w:marRight w:val="0"/>
      <w:marTop w:val="0"/>
      <w:marBottom w:val="0"/>
      <w:divBdr>
        <w:top w:val="none" w:sz="0" w:space="0" w:color="auto"/>
        <w:left w:val="none" w:sz="0" w:space="0" w:color="auto"/>
        <w:bottom w:val="none" w:sz="0" w:space="0" w:color="auto"/>
        <w:right w:val="none" w:sz="0" w:space="0" w:color="auto"/>
      </w:divBdr>
    </w:div>
    <w:div w:id="1706981852">
      <w:bodyDiv w:val="1"/>
      <w:marLeft w:val="0"/>
      <w:marRight w:val="0"/>
      <w:marTop w:val="0"/>
      <w:marBottom w:val="0"/>
      <w:divBdr>
        <w:top w:val="none" w:sz="0" w:space="0" w:color="auto"/>
        <w:left w:val="none" w:sz="0" w:space="0" w:color="auto"/>
        <w:bottom w:val="none" w:sz="0" w:space="0" w:color="auto"/>
        <w:right w:val="none" w:sz="0" w:space="0" w:color="auto"/>
      </w:divBdr>
    </w:div>
    <w:div w:id="1707293728">
      <w:bodyDiv w:val="1"/>
      <w:marLeft w:val="0"/>
      <w:marRight w:val="0"/>
      <w:marTop w:val="0"/>
      <w:marBottom w:val="0"/>
      <w:divBdr>
        <w:top w:val="none" w:sz="0" w:space="0" w:color="auto"/>
        <w:left w:val="none" w:sz="0" w:space="0" w:color="auto"/>
        <w:bottom w:val="none" w:sz="0" w:space="0" w:color="auto"/>
        <w:right w:val="none" w:sz="0" w:space="0" w:color="auto"/>
      </w:divBdr>
    </w:div>
    <w:div w:id="1710375061">
      <w:bodyDiv w:val="1"/>
      <w:marLeft w:val="0"/>
      <w:marRight w:val="0"/>
      <w:marTop w:val="0"/>
      <w:marBottom w:val="0"/>
      <w:divBdr>
        <w:top w:val="none" w:sz="0" w:space="0" w:color="auto"/>
        <w:left w:val="none" w:sz="0" w:space="0" w:color="auto"/>
        <w:bottom w:val="none" w:sz="0" w:space="0" w:color="auto"/>
        <w:right w:val="none" w:sz="0" w:space="0" w:color="auto"/>
      </w:divBdr>
    </w:div>
    <w:div w:id="1715543717">
      <w:bodyDiv w:val="1"/>
      <w:marLeft w:val="0"/>
      <w:marRight w:val="0"/>
      <w:marTop w:val="0"/>
      <w:marBottom w:val="0"/>
      <w:divBdr>
        <w:top w:val="none" w:sz="0" w:space="0" w:color="auto"/>
        <w:left w:val="none" w:sz="0" w:space="0" w:color="auto"/>
        <w:bottom w:val="none" w:sz="0" w:space="0" w:color="auto"/>
        <w:right w:val="none" w:sz="0" w:space="0" w:color="auto"/>
      </w:divBdr>
    </w:div>
    <w:div w:id="1717508471">
      <w:bodyDiv w:val="1"/>
      <w:marLeft w:val="0"/>
      <w:marRight w:val="0"/>
      <w:marTop w:val="0"/>
      <w:marBottom w:val="0"/>
      <w:divBdr>
        <w:top w:val="none" w:sz="0" w:space="0" w:color="auto"/>
        <w:left w:val="none" w:sz="0" w:space="0" w:color="auto"/>
        <w:bottom w:val="none" w:sz="0" w:space="0" w:color="auto"/>
        <w:right w:val="none" w:sz="0" w:space="0" w:color="auto"/>
      </w:divBdr>
    </w:div>
    <w:div w:id="1724866638">
      <w:bodyDiv w:val="1"/>
      <w:marLeft w:val="0"/>
      <w:marRight w:val="0"/>
      <w:marTop w:val="0"/>
      <w:marBottom w:val="0"/>
      <w:divBdr>
        <w:top w:val="none" w:sz="0" w:space="0" w:color="auto"/>
        <w:left w:val="none" w:sz="0" w:space="0" w:color="auto"/>
        <w:bottom w:val="none" w:sz="0" w:space="0" w:color="auto"/>
        <w:right w:val="none" w:sz="0" w:space="0" w:color="auto"/>
      </w:divBdr>
    </w:div>
    <w:div w:id="1729184830">
      <w:bodyDiv w:val="1"/>
      <w:marLeft w:val="0"/>
      <w:marRight w:val="0"/>
      <w:marTop w:val="0"/>
      <w:marBottom w:val="0"/>
      <w:divBdr>
        <w:top w:val="none" w:sz="0" w:space="0" w:color="auto"/>
        <w:left w:val="none" w:sz="0" w:space="0" w:color="auto"/>
        <w:bottom w:val="none" w:sz="0" w:space="0" w:color="auto"/>
        <w:right w:val="none" w:sz="0" w:space="0" w:color="auto"/>
      </w:divBdr>
    </w:div>
    <w:div w:id="1735082346">
      <w:bodyDiv w:val="1"/>
      <w:marLeft w:val="0"/>
      <w:marRight w:val="0"/>
      <w:marTop w:val="0"/>
      <w:marBottom w:val="0"/>
      <w:divBdr>
        <w:top w:val="none" w:sz="0" w:space="0" w:color="auto"/>
        <w:left w:val="none" w:sz="0" w:space="0" w:color="auto"/>
        <w:bottom w:val="none" w:sz="0" w:space="0" w:color="auto"/>
        <w:right w:val="none" w:sz="0" w:space="0" w:color="auto"/>
      </w:divBdr>
    </w:div>
    <w:div w:id="1736272440">
      <w:bodyDiv w:val="1"/>
      <w:marLeft w:val="0"/>
      <w:marRight w:val="0"/>
      <w:marTop w:val="0"/>
      <w:marBottom w:val="0"/>
      <w:divBdr>
        <w:top w:val="none" w:sz="0" w:space="0" w:color="auto"/>
        <w:left w:val="none" w:sz="0" w:space="0" w:color="auto"/>
        <w:bottom w:val="none" w:sz="0" w:space="0" w:color="auto"/>
        <w:right w:val="none" w:sz="0" w:space="0" w:color="auto"/>
      </w:divBdr>
    </w:div>
    <w:div w:id="1743332164">
      <w:bodyDiv w:val="1"/>
      <w:marLeft w:val="0"/>
      <w:marRight w:val="0"/>
      <w:marTop w:val="0"/>
      <w:marBottom w:val="0"/>
      <w:divBdr>
        <w:top w:val="none" w:sz="0" w:space="0" w:color="auto"/>
        <w:left w:val="none" w:sz="0" w:space="0" w:color="auto"/>
        <w:bottom w:val="none" w:sz="0" w:space="0" w:color="auto"/>
        <w:right w:val="none" w:sz="0" w:space="0" w:color="auto"/>
      </w:divBdr>
    </w:div>
    <w:div w:id="1743336145">
      <w:bodyDiv w:val="1"/>
      <w:marLeft w:val="0"/>
      <w:marRight w:val="0"/>
      <w:marTop w:val="0"/>
      <w:marBottom w:val="0"/>
      <w:divBdr>
        <w:top w:val="none" w:sz="0" w:space="0" w:color="auto"/>
        <w:left w:val="none" w:sz="0" w:space="0" w:color="auto"/>
        <w:bottom w:val="none" w:sz="0" w:space="0" w:color="auto"/>
        <w:right w:val="none" w:sz="0" w:space="0" w:color="auto"/>
      </w:divBdr>
    </w:div>
    <w:div w:id="1743795047">
      <w:bodyDiv w:val="1"/>
      <w:marLeft w:val="0"/>
      <w:marRight w:val="0"/>
      <w:marTop w:val="0"/>
      <w:marBottom w:val="0"/>
      <w:divBdr>
        <w:top w:val="none" w:sz="0" w:space="0" w:color="auto"/>
        <w:left w:val="none" w:sz="0" w:space="0" w:color="auto"/>
        <w:bottom w:val="none" w:sz="0" w:space="0" w:color="auto"/>
        <w:right w:val="none" w:sz="0" w:space="0" w:color="auto"/>
      </w:divBdr>
    </w:div>
    <w:div w:id="1748263874">
      <w:bodyDiv w:val="1"/>
      <w:marLeft w:val="0"/>
      <w:marRight w:val="0"/>
      <w:marTop w:val="0"/>
      <w:marBottom w:val="0"/>
      <w:divBdr>
        <w:top w:val="none" w:sz="0" w:space="0" w:color="auto"/>
        <w:left w:val="none" w:sz="0" w:space="0" w:color="auto"/>
        <w:bottom w:val="none" w:sz="0" w:space="0" w:color="auto"/>
        <w:right w:val="none" w:sz="0" w:space="0" w:color="auto"/>
      </w:divBdr>
    </w:div>
    <w:div w:id="1750690940">
      <w:bodyDiv w:val="1"/>
      <w:marLeft w:val="0"/>
      <w:marRight w:val="0"/>
      <w:marTop w:val="0"/>
      <w:marBottom w:val="0"/>
      <w:divBdr>
        <w:top w:val="none" w:sz="0" w:space="0" w:color="auto"/>
        <w:left w:val="none" w:sz="0" w:space="0" w:color="auto"/>
        <w:bottom w:val="none" w:sz="0" w:space="0" w:color="auto"/>
        <w:right w:val="none" w:sz="0" w:space="0" w:color="auto"/>
      </w:divBdr>
    </w:div>
    <w:div w:id="1755470103">
      <w:bodyDiv w:val="1"/>
      <w:marLeft w:val="0"/>
      <w:marRight w:val="0"/>
      <w:marTop w:val="0"/>
      <w:marBottom w:val="0"/>
      <w:divBdr>
        <w:top w:val="none" w:sz="0" w:space="0" w:color="auto"/>
        <w:left w:val="none" w:sz="0" w:space="0" w:color="auto"/>
        <w:bottom w:val="none" w:sz="0" w:space="0" w:color="auto"/>
        <w:right w:val="none" w:sz="0" w:space="0" w:color="auto"/>
      </w:divBdr>
    </w:div>
    <w:div w:id="1762944927">
      <w:bodyDiv w:val="1"/>
      <w:marLeft w:val="0"/>
      <w:marRight w:val="0"/>
      <w:marTop w:val="0"/>
      <w:marBottom w:val="0"/>
      <w:divBdr>
        <w:top w:val="none" w:sz="0" w:space="0" w:color="auto"/>
        <w:left w:val="none" w:sz="0" w:space="0" w:color="auto"/>
        <w:bottom w:val="none" w:sz="0" w:space="0" w:color="auto"/>
        <w:right w:val="none" w:sz="0" w:space="0" w:color="auto"/>
      </w:divBdr>
    </w:div>
    <w:div w:id="1763069012">
      <w:bodyDiv w:val="1"/>
      <w:marLeft w:val="0"/>
      <w:marRight w:val="0"/>
      <w:marTop w:val="0"/>
      <w:marBottom w:val="0"/>
      <w:divBdr>
        <w:top w:val="none" w:sz="0" w:space="0" w:color="auto"/>
        <w:left w:val="none" w:sz="0" w:space="0" w:color="auto"/>
        <w:bottom w:val="none" w:sz="0" w:space="0" w:color="auto"/>
        <w:right w:val="none" w:sz="0" w:space="0" w:color="auto"/>
      </w:divBdr>
    </w:div>
    <w:div w:id="1764454055">
      <w:bodyDiv w:val="1"/>
      <w:marLeft w:val="0"/>
      <w:marRight w:val="0"/>
      <w:marTop w:val="0"/>
      <w:marBottom w:val="0"/>
      <w:divBdr>
        <w:top w:val="none" w:sz="0" w:space="0" w:color="auto"/>
        <w:left w:val="none" w:sz="0" w:space="0" w:color="auto"/>
        <w:bottom w:val="none" w:sz="0" w:space="0" w:color="auto"/>
        <w:right w:val="none" w:sz="0" w:space="0" w:color="auto"/>
      </w:divBdr>
    </w:div>
    <w:div w:id="1765686867">
      <w:bodyDiv w:val="1"/>
      <w:marLeft w:val="0"/>
      <w:marRight w:val="0"/>
      <w:marTop w:val="0"/>
      <w:marBottom w:val="0"/>
      <w:divBdr>
        <w:top w:val="none" w:sz="0" w:space="0" w:color="auto"/>
        <w:left w:val="none" w:sz="0" w:space="0" w:color="auto"/>
        <w:bottom w:val="none" w:sz="0" w:space="0" w:color="auto"/>
        <w:right w:val="none" w:sz="0" w:space="0" w:color="auto"/>
      </w:divBdr>
    </w:div>
    <w:div w:id="1773696426">
      <w:bodyDiv w:val="1"/>
      <w:marLeft w:val="0"/>
      <w:marRight w:val="0"/>
      <w:marTop w:val="0"/>
      <w:marBottom w:val="0"/>
      <w:divBdr>
        <w:top w:val="none" w:sz="0" w:space="0" w:color="auto"/>
        <w:left w:val="none" w:sz="0" w:space="0" w:color="auto"/>
        <w:bottom w:val="none" w:sz="0" w:space="0" w:color="auto"/>
        <w:right w:val="none" w:sz="0" w:space="0" w:color="auto"/>
      </w:divBdr>
    </w:div>
    <w:div w:id="1777289071">
      <w:bodyDiv w:val="1"/>
      <w:marLeft w:val="0"/>
      <w:marRight w:val="0"/>
      <w:marTop w:val="0"/>
      <w:marBottom w:val="0"/>
      <w:divBdr>
        <w:top w:val="none" w:sz="0" w:space="0" w:color="auto"/>
        <w:left w:val="none" w:sz="0" w:space="0" w:color="auto"/>
        <w:bottom w:val="none" w:sz="0" w:space="0" w:color="auto"/>
        <w:right w:val="none" w:sz="0" w:space="0" w:color="auto"/>
      </w:divBdr>
    </w:div>
    <w:div w:id="1781142587">
      <w:bodyDiv w:val="1"/>
      <w:marLeft w:val="0"/>
      <w:marRight w:val="0"/>
      <w:marTop w:val="0"/>
      <w:marBottom w:val="0"/>
      <w:divBdr>
        <w:top w:val="none" w:sz="0" w:space="0" w:color="auto"/>
        <w:left w:val="none" w:sz="0" w:space="0" w:color="auto"/>
        <w:bottom w:val="none" w:sz="0" w:space="0" w:color="auto"/>
        <w:right w:val="none" w:sz="0" w:space="0" w:color="auto"/>
      </w:divBdr>
    </w:div>
    <w:div w:id="1785537091">
      <w:bodyDiv w:val="1"/>
      <w:marLeft w:val="0"/>
      <w:marRight w:val="0"/>
      <w:marTop w:val="0"/>
      <w:marBottom w:val="0"/>
      <w:divBdr>
        <w:top w:val="none" w:sz="0" w:space="0" w:color="auto"/>
        <w:left w:val="none" w:sz="0" w:space="0" w:color="auto"/>
        <w:bottom w:val="none" w:sz="0" w:space="0" w:color="auto"/>
        <w:right w:val="none" w:sz="0" w:space="0" w:color="auto"/>
      </w:divBdr>
    </w:div>
    <w:div w:id="1786996924">
      <w:bodyDiv w:val="1"/>
      <w:marLeft w:val="0"/>
      <w:marRight w:val="0"/>
      <w:marTop w:val="0"/>
      <w:marBottom w:val="0"/>
      <w:divBdr>
        <w:top w:val="none" w:sz="0" w:space="0" w:color="auto"/>
        <w:left w:val="none" w:sz="0" w:space="0" w:color="auto"/>
        <w:bottom w:val="none" w:sz="0" w:space="0" w:color="auto"/>
        <w:right w:val="none" w:sz="0" w:space="0" w:color="auto"/>
      </w:divBdr>
    </w:div>
    <w:div w:id="1802112722">
      <w:bodyDiv w:val="1"/>
      <w:marLeft w:val="0"/>
      <w:marRight w:val="0"/>
      <w:marTop w:val="0"/>
      <w:marBottom w:val="0"/>
      <w:divBdr>
        <w:top w:val="none" w:sz="0" w:space="0" w:color="auto"/>
        <w:left w:val="none" w:sz="0" w:space="0" w:color="auto"/>
        <w:bottom w:val="none" w:sz="0" w:space="0" w:color="auto"/>
        <w:right w:val="none" w:sz="0" w:space="0" w:color="auto"/>
      </w:divBdr>
    </w:div>
    <w:div w:id="1802726325">
      <w:bodyDiv w:val="1"/>
      <w:marLeft w:val="0"/>
      <w:marRight w:val="0"/>
      <w:marTop w:val="0"/>
      <w:marBottom w:val="0"/>
      <w:divBdr>
        <w:top w:val="none" w:sz="0" w:space="0" w:color="auto"/>
        <w:left w:val="none" w:sz="0" w:space="0" w:color="auto"/>
        <w:bottom w:val="none" w:sz="0" w:space="0" w:color="auto"/>
        <w:right w:val="none" w:sz="0" w:space="0" w:color="auto"/>
      </w:divBdr>
    </w:div>
    <w:div w:id="1802919418">
      <w:bodyDiv w:val="1"/>
      <w:marLeft w:val="0"/>
      <w:marRight w:val="0"/>
      <w:marTop w:val="0"/>
      <w:marBottom w:val="0"/>
      <w:divBdr>
        <w:top w:val="none" w:sz="0" w:space="0" w:color="auto"/>
        <w:left w:val="none" w:sz="0" w:space="0" w:color="auto"/>
        <w:bottom w:val="none" w:sz="0" w:space="0" w:color="auto"/>
        <w:right w:val="none" w:sz="0" w:space="0" w:color="auto"/>
      </w:divBdr>
    </w:div>
    <w:div w:id="1806240635">
      <w:bodyDiv w:val="1"/>
      <w:marLeft w:val="0"/>
      <w:marRight w:val="0"/>
      <w:marTop w:val="0"/>
      <w:marBottom w:val="0"/>
      <w:divBdr>
        <w:top w:val="none" w:sz="0" w:space="0" w:color="auto"/>
        <w:left w:val="none" w:sz="0" w:space="0" w:color="auto"/>
        <w:bottom w:val="none" w:sz="0" w:space="0" w:color="auto"/>
        <w:right w:val="none" w:sz="0" w:space="0" w:color="auto"/>
      </w:divBdr>
    </w:div>
    <w:div w:id="1806583888">
      <w:bodyDiv w:val="1"/>
      <w:marLeft w:val="0"/>
      <w:marRight w:val="0"/>
      <w:marTop w:val="0"/>
      <w:marBottom w:val="0"/>
      <w:divBdr>
        <w:top w:val="none" w:sz="0" w:space="0" w:color="auto"/>
        <w:left w:val="none" w:sz="0" w:space="0" w:color="auto"/>
        <w:bottom w:val="none" w:sz="0" w:space="0" w:color="auto"/>
        <w:right w:val="none" w:sz="0" w:space="0" w:color="auto"/>
      </w:divBdr>
    </w:div>
    <w:div w:id="1815296676">
      <w:bodyDiv w:val="1"/>
      <w:marLeft w:val="0"/>
      <w:marRight w:val="0"/>
      <w:marTop w:val="0"/>
      <w:marBottom w:val="0"/>
      <w:divBdr>
        <w:top w:val="none" w:sz="0" w:space="0" w:color="auto"/>
        <w:left w:val="none" w:sz="0" w:space="0" w:color="auto"/>
        <w:bottom w:val="none" w:sz="0" w:space="0" w:color="auto"/>
        <w:right w:val="none" w:sz="0" w:space="0" w:color="auto"/>
      </w:divBdr>
    </w:div>
    <w:div w:id="1816218191">
      <w:bodyDiv w:val="1"/>
      <w:marLeft w:val="0"/>
      <w:marRight w:val="0"/>
      <w:marTop w:val="0"/>
      <w:marBottom w:val="0"/>
      <w:divBdr>
        <w:top w:val="none" w:sz="0" w:space="0" w:color="auto"/>
        <w:left w:val="none" w:sz="0" w:space="0" w:color="auto"/>
        <w:bottom w:val="none" w:sz="0" w:space="0" w:color="auto"/>
        <w:right w:val="none" w:sz="0" w:space="0" w:color="auto"/>
      </w:divBdr>
    </w:div>
    <w:div w:id="1823153665">
      <w:bodyDiv w:val="1"/>
      <w:marLeft w:val="0"/>
      <w:marRight w:val="0"/>
      <w:marTop w:val="0"/>
      <w:marBottom w:val="0"/>
      <w:divBdr>
        <w:top w:val="none" w:sz="0" w:space="0" w:color="auto"/>
        <w:left w:val="none" w:sz="0" w:space="0" w:color="auto"/>
        <w:bottom w:val="none" w:sz="0" w:space="0" w:color="auto"/>
        <w:right w:val="none" w:sz="0" w:space="0" w:color="auto"/>
      </w:divBdr>
    </w:div>
    <w:div w:id="1823354601">
      <w:bodyDiv w:val="1"/>
      <w:marLeft w:val="0"/>
      <w:marRight w:val="0"/>
      <w:marTop w:val="0"/>
      <w:marBottom w:val="0"/>
      <w:divBdr>
        <w:top w:val="none" w:sz="0" w:space="0" w:color="auto"/>
        <w:left w:val="none" w:sz="0" w:space="0" w:color="auto"/>
        <w:bottom w:val="none" w:sz="0" w:space="0" w:color="auto"/>
        <w:right w:val="none" w:sz="0" w:space="0" w:color="auto"/>
      </w:divBdr>
    </w:div>
    <w:div w:id="1827629999">
      <w:bodyDiv w:val="1"/>
      <w:marLeft w:val="0"/>
      <w:marRight w:val="0"/>
      <w:marTop w:val="0"/>
      <w:marBottom w:val="0"/>
      <w:divBdr>
        <w:top w:val="none" w:sz="0" w:space="0" w:color="auto"/>
        <w:left w:val="none" w:sz="0" w:space="0" w:color="auto"/>
        <w:bottom w:val="none" w:sz="0" w:space="0" w:color="auto"/>
        <w:right w:val="none" w:sz="0" w:space="0" w:color="auto"/>
      </w:divBdr>
    </w:div>
    <w:div w:id="1831871556">
      <w:bodyDiv w:val="1"/>
      <w:marLeft w:val="0"/>
      <w:marRight w:val="0"/>
      <w:marTop w:val="0"/>
      <w:marBottom w:val="0"/>
      <w:divBdr>
        <w:top w:val="none" w:sz="0" w:space="0" w:color="auto"/>
        <w:left w:val="none" w:sz="0" w:space="0" w:color="auto"/>
        <w:bottom w:val="none" w:sz="0" w:space="0" w:color="auto"/>
        <w:right w:val="none" w:sz="0" w:space="0" w:color="auto"/>
      </w:divBdr>
    </w:div>
    <w:div w:id="1839153193">
      <w:bodyDiv w:val="1"/>
      <w:marLeft w:val="0"/>
      <w:marRight w:val="0"/>
      <w:marTop w:val="0"/>
      <w:marBottom w:val="0"/>
      <w:divBdr>
        <w:top w:val="none" w:sz="0" w:space="0" w:color="auto"/>
        <w:left w:val="none" w:sz="0" w:space="0" w:color="auto"/>
        <w:bottom w:val="none" w:sz="0" w:space="0" w:color="auto"/>
        <w:right w:val="none" w:sz="0" w:space="0" w:color="auto"/>
      </w:divBdr>
    </w:div>
    <w:div w:id="1839731115">
      <w:bodyDiv w:val="1"/>
      <w:marLeft w:val="0"/>
      <w:marRight w:val="0"/>
      <w:marTop w:val="0"/>
      <w:marBottom w:val="0"/>
      <w:divBdr>
        <w:top w:val="none" w:sz="0" w:space="0" w:color="auto"/>
        <w:left w:val="none" w:sz="0" w:space="0" w:color="auto"/>
        <w:bottom w:val="none" w:sz="0" w:space="0" w:color="auto"/>
        <w:right w:val="none" w:sz="0" w:space="0" w:color="auto"/>
      </w:divBdr>
    </w:div>
    <w:div w:id="1843088111">
      <w:bodyDiv w:val="1"/>
      <w:marLeft w:val="0"/>
      <w:marRight w:val="0"/>
      <w:marTop w:val="0"/>
      <w:marBottom w:val="0"/>
      <w:divBdr>
        <w:top w:val="none" w:sz="0" w:space="0" w:color="auto"/>
        <w:left w:val="none" w:sz="0" w:space="0" w:color="auto"/>
        <w:bottom w:val="none" w:sz="0" w:space="0" w:color="auto"/>
        <w:right w:val="none" w:sz="0" w:space="0" w:color="auto"/>
      </w:divBdr>
    </w:div>
    <w:div w:id="1843741535">
      <w:bodyDiv w:val="1"/>
      <w:marLeft w:val="0"/>
      <w:marRight w:val="0"/>
      <w:marTop w:val="0"/>
      <w:marBottom w:val="0"/>
      <w:divBdr>
        <w:top w:val="none" w:sz="0" w:space="0" w:color="auto"/>
        <w:left w:val="none" w:sz="0" w:space="0" w:color="auto"/>
        <w:bottom w:val="none" w:sz="0" w:space="0" w:color="auto"/>
        <w:right w:val="none" w:sz="0" w:space="0" w:color="auto"/>
      </w:divBdr>
    </w:div>
    <w:div w:id="1849834029">
      <w:bodyDiv w:val="1"/>
      <w:marLeft w:val="0"/>
      <w:marRight w:val="0"/>
      <w:marTop w:val="0"/>
      <w:marBottom w:val="0"/>
      <w:divBdr>
        <w:top w:val="none" w:sz="0" w:space="0" w:color="auto"/>
        <w:left w:val="none" w:sz="0" w:space="0" w:color="auto"/>
        <w:bottom w:val="none" w:sz="0" w:space="0" w:color="auto"/>
        <w:right w:val="none" w:sz="0" w:space="0" w:color="auto"/>
      </w:divBdr>
    </w:div>
    <w:div w:id="1851216728">
      <w:bodyDiv w:val="1"/>
      <w:marLeft w:val="0"/>
      <w:marRight w:val="0"/>
      <w:marTop w:val="0"/>
      <w:marBottom w:val="0"/>
      <w:divBdr>
        <w:top w:val="none" w:sz="0" w:space="0" w:color="auto"/>
        <w:left w:val="none" w:sz="0" w:space="0" w:color="auto"/>
        <w:bottom w:val="none" w:sz="0" w:space="0" w:color="auto"/>
        <w:right w:val="none" w:sz="0" w:space="0" w:color="auto"/>
      </w:divBdr>
    </w:div>
    <w:div w:id="1851483259">
      <w:bodyDiv w:val="1"/>
      <w:marLeft w:val="0"/>
      <w:marRight w:val="0"/>
      <w:marTop w:val="0"/>
      <w:marBottom w:val="0"/>
      <w:divBdr>
        <w:top w:val="none" w:sz="0" w:space="0" w:color="auto"/>
        <w:left w:val="none" w:sz="0" w:space="0" w:color="auto"/>
        <w:bottom w:val="none" w:sz="0" w:space="0" w:color="auto"/>
        <w:right w:val="none" w:sz="0" w:space="0" w:color="auto"/>
      </w:divBdr>
    </w:div>
    <w:div w:id="1851722618">
      <w:bodyDiv w:val="1"/>
      <w:marLeft w:val="0"/>
      <w:marRight w:val="0"/>
      <w:marTop w:val="0"/>
      <w:marBottom w:val="0"/>
      <w:divBdr>
        <w:top w:val="none" w:sz="0" w:space="0" w:color="auto"/>
        <w:left w:val="none" w:sz="0" w:space="0" w:color="auto"/>
        <w:bottom w:val="none" w:sz="0" w:space="0" w:color="auto"/>
        <w:right w:val="none" w:sz="0" w:space="0" w:color="auto"/>
      </w:divBdr>
    </w:div>
    <w:div w:id="1853760127">
      <w:bodyDiv w:val="1"/>
      <w:marLeft w:val="0"/>
      <w:marRight w:val="0"/>
      <w:marTop w:val="0"/>
      <w:marBottom w:val="0"/>
      <w:divBdr>
        <w:top w:val="none" w:sz="0" w:space="0" w:color="auto"/>
        <w:left w:val="none" w:sz="0" w:space="0" w:color="auto"/>
        <w:bottom w:val="none" w:sz="0" w:space="0" w:color="auto"/>
        <w:right w:val="none" w:sz="0" w:space="0" w:color="auto"/>
      </w:divBdr>
    </w:div>
    <w:div w:id="1853882734">
      <w:bodyDiv w:val="1"/>
      <w:marLeft w:val="0"/>
      <w:marRight w:val="0"/>
      <w:marTop w:val="0"/>
      <w:marBottom w:val="0"/>
      <w:divBdr>
        <w:top w:val="none" w:sz="0" w:space="0" w:color="auto"/>
        <w:left w:val="none" w:sz="0" w:space="0" w:color="auto"/>
        <w:bottom w:val="none" w:sz="0" w:space="0" w:color="auto"/>
        <w:right w:val="none" w:sz="0" w:space="0" w:color="auto"/>
      </w:divBdr>
    </w:div>
    <w:div w:id="1862429939">
      <w:bodyDiv w:val="1"/>
      <w:marLeft w:val="0"/>
      <w:marRight w:val="0"/>
      <w:marTop w:val="0"/>
      <w:marBottom w:val="0"/>
      <w:divBdr>
        <w:top w:val="none" w:sz="0" w:space="0" w:color="auto"/>
        <w:left w:val="none" w:sz="0" w:space="0" w:color="auto"/>
        <w:bottom w:val="none" w:sz="0" w:space="0" w:color="auto"/>
        <w:right w:val="none" w:sz="0" w:space="0" w:color="auto"/>
      </w:divBdr>
    </w:div>
    <w:div w:id="1864778168">
      <w:bodyDiv w:val="1"/>
      <w:marLeft w:val="0"/>
      <w:marRight w:val="0"/>
      <w:marTop w:val="0"/>
      <w:marBottom w:val="0"/>
      <w:divBdr>
        <w:top w:val="none" w:sz="0" w:space="0" w:color="auto"/>
        <w:left w:val="none" w:sz="0" w:space="0" w:color="auto"/>
        <w:bottom w:val="none" w:sz="0" w:space="0" w:color="auto"/>
        <w:right w:val="none" w:sz="0" w:space="0" w:color="auto"/>
      </w:divBdr>
    </w:div>
    <w:div w:id="1870147224">
      <w:bodyDiv w:val="1"/>
      <w:marLeft w:val="0"/>
      <w:marRight w:val="0"/>
      <w:marTop w:val="0"/>
      <w:marBottom w:val="0"/>
      <w:divBdr>
        <w:top w:val="none" w:sz="0" w:space="0" w:color="auto"/>
        <w:left w:val="none" w:sz="0" w:space="0" w:color="auto"/>
        <w:bottom w:val="none" w:sz="0" w:space="0" w:color="auto"/>
        <w:right w:val="none" w:sz="0" w:space="0" w:color="auto"/>
      </w:divBdr>
    </w:div>
    <w:div w:id="1870407549">
      <w:bodyDiv w:val="1"/>
      <w:marLeft w:val="0"/>
      <w:marRight w:val="0"/>
      <w:marTop w:val="0"/>
      <w:marBottom w:val="0"/>
      <w:divBdr>
        <w:top w:val="none" w:sz="0" w:space="0" w:color="auto"/>
        <w:left w:val="none" w:sz="0" w:space="0" w:color="auto"/>
        <w:bottom w:val="none" w:sz="0" w:space="0" w:color="auto"/>
        <w:right w:val="none" w:sz="0" w:space="0" w:color="auto"/>
      </w:divBdr>
    </w:div>
    <w:div w:id="1874807957">
      <w:bodyDiv w:val="1"/>
      <w:marLeft w:val="0"/>
      <w:marRight w:val="0"/>
      <w:marTop w:val="0"/>
      <w:marBottom w:val="0"/>
      <w:divBdr>
        <w:top w:val="none" w:sz="0" w:space="0" w:color="auto"/>
        <w:left w:val="none" w:sz="0" w:space="0" w:color="auto"/>
        <w:bottom w:val="none" w:sz="0" w:space="0" w:color="auto"/>
        <w:right w:val="none" w:sz="0" w:space="0" w:color="auto"/>
      </w:divBdr>
    </w:div>
    <w:div w:id="1875728477">
      <w:bodyDiv w:val="1"/>
      <w:marLeft w:val="0"/>
      <w:marRight w:val="0"/>
      <w:marTop w:val="0"/>
      <w:marBottom w:val="0"/>
      <w:divBdr>
        <w:top w:val="none" w:sz="0" w:space="0" w:color="auto"/>
        <w:left w:val="none" w:sz="0" w:space="0" w:color="auto"/>
        <w:bottom w:val="none" w:sz="0" w:space="0" w:color="auto"/>
        <w:right w:val="none" w:sz="0" w:space="0" w:color="auto"/>
      </w:divBdr>
    </w:div>
    <w:div w:id="1877346616">
      <w:bodyDiv w:val="1"/>
      <w:marLeft w:val="0"/>
      <w:marRight w:val="0"/>
      <w:marTop w:val="0"/>
      <w:marBottom w:val="0"/>
      <w:divBdr>
        <w:top w:val="none" w:sz="0" w:space="0" w:color="auto"/>
        <w:left w:val="none" w:sz="0" w:space="0" w:color="auto"/>
        <w:bottom w:val="none" w:sz="0" w:space="0" w:color="auto"/>
        <w:right w:val="none" w:sz="0" w:space="0" w:color="auto"/>
      </w:divBdr>
    </w:div>
    <w:div w:id="1877768780">
      <w:bodyDiv w:val="1"/>
      <w:marLeft w:val="0"/>
      <w:marRight w:val="0"/>
      <w:marTop w:val="0"/>
      <w:marBottom w:val="0"/>
      <w:divBdr>
        <w:top w:val="none" w:sz="0" w:space="0" w:color="auto"/>
        <w:left w:val="none" w:sz="0" w:space="0" w:color="auto"/>
        <w:bottom w:val="none" w:sz="0" w:space="0" w:color="auto"/>
        <w:right w:val="none" w:sz="0" w:space="0" w:color="auto"/>
      </w:divBdr>
    </w:div>
    <w:div w:id="1881432090">
      <w:bodyDiv w:val="1"/>
      <w:marLeft w:val="0"/>
      <w:marRight w:val="0"/>
      <w:marTop w:val="0"/>
      <w:marBottom w:val="0"/>
      <w:divBdr>
        <w:top w:val="none" w:sz="0" w:space="0" w:color="auto"/>
        <w:left w:val="none" w:sz="0" w:space="0" w:color="auto"/>
        <w:bottom w:val="none" w:sz="0" w:space="0" w:color="auto"/>
        <w:right w:val="none" w:sz="0" w:space="0" w:color="auto"/>
      </w:divBdr>
    </w:div>
    <w:div w:id="1882594716">
      <w:bodyDiv w:val="1"/>
      <w:marLeft w:val="0"/>
      <w:marRight w:val="0"/>
      <w:marTop w:val="0"/>
      <w:marBottom w:val="0"/>
      <w:divBdr>
        <w:top w:val="none" w:sz="0" w:space="0" w:color="auto"/>
        <w:left w:val="none" w:sz="0" w:space="0" w:color="auto"/>
        <w:bottom w:val="none" w:sz="0" w:space="0" w:color="auto"/>
        <w:right w:val="none" w:sz="0" w:space="0" w:color="auto"/>
      </w:divBdr>
    </w:div>
    <w:div w:id="1903101762">
      <w:bodyDiv w:val="1"/>
      <w:marLeft w:val="0"/>
      <w:marRight w:val="0"/>
      <w:marTop w:val="0"/>
      <w:marBottom w:val="0"/>
      <w:divBdr>
        <w:top w:val="none" w:sz="0" w:space="0" w:color="auto"/>
        <w:left w:val="none" w:sz="0" w:space="0" w:color="auto"/>
        <w:bottom w:val="none" w:sz="0" w:space="0" w:color="auto"/>
        <w:right w:val="none" w:sz="0" w:space="0" w:color="auto"/>
      </w:divBdr>
    </w:div>
    <w:div w:id="1905485779">
      <w:bodyDiv w:val="1"/>
      <w:marLeft w:val="0"/>
      <w:marRight w:val="0"/>
      <w:marTop w:val="0"/>
      <w:marBottom w:val="0"/>
      <w:divBdr>
        <w:top w:val="none" w:sz="0" w:space="0" w:color="auto"/>
        <w:left w:val="none" w:sz="0" w:space="0" w:color="auto"/>
        <w:bottom w:val="none" w:sz="0" w:space="0" w:color="auto"/>
        <w:right w:val="none" w:sz="0" w:space="0" w:color="auto"/>
      </w:divBdr>
    </w:div>
    <w:div w:id="1906528316">
      <w:bodyDiv w:val="1"/>
      <w:marLeft w:val="0"/>
      <w:marRight w:val="0"/>
      <w:marTop w:val="0"/>
      <w:marBottom w:val="0"/>
      <w:divBdr>
        <w:top w:val="none" w:sz="0" w:space="0" w:color="auto"/>
        <w:left w:val="none" w:sz="0" w:space="0" w:color="auto"/>
        <w:bottom w:val="none" w:sz="0" w:space="0" w:color="auto"/>
        <w:right w:val="none" w:sz="0" w:space="0" w:color="auto"/>
      </w:divBdr>
    </w:div>
    <w:div w:id="1908807842">
      <w:bodyDiv w:val="1"/>
      <w:marLeft w:val="0"/>
      <w:marRight w:val="0"/>
      <w:marTop w:val="0"/>
      <w:marBottom w:val="0"/>
      <w:divBdr>
        <w:top w:val="none" w:sz="0" w:space="0" w:color="auto"/>
        <w:left w:val="none" w:sz="0" w:space="0" w:color="auto"/>
        <w:bottom w:val="none" w:sz="0" w:space="0" w:color="auto"/>
        <w:right w:val="none" w:sz="0" w:space="0" w:color="auto"/>
      </w:divBdr>
    </w:div>
    <w:div w:id="1910186886">
      <w:bodyDiv w:val="1"/>
      <w:marLeft w:val="0"/>
      <w:marRight w:val="0"/>
      <w:marTop w:val="0"/>
      <w:marBottom w:val="0"/>
      <w:divBdr>
        <w:top w:val="none" w:sz="0" w:space="0" w:color="auto"/>
        <w:left w:val="none" w:sz="0" w:space="0" w:color="auto"/>
        <w:bottom w:val="none" w:sz="0" w:space="0" w:color="auto"/>
        <w:right w:val="none" w:sz="0" w:space="0" w:color="auto"/>
      </w:divBdr>
    </w:div>
    <w:div w:id="1910847311">
      <w:bodyDiv w:val="1"/>
      <w:marLeft w:val="0"/>
      <w:marRight w:val="0"/>
      <w:marTop w:val="0"/>
      <w:marBottom w:val="0"/>
      <w:divBdr>
        <w:top w:val="none" w:sz="0" w:space="0" w:color="auto"/>
        <w:left w:val="none" w:sz="0" w:space="0" w:color="auto"/>
        <w:bottom w:val="none" w:sz="0" w:space="0" w:color="auto"/>
        <w:right w:val="none" w:sz="0" w:space="0" w:color="auto"/>
      </w:divBdr>
    </w:div>
    <w:div w:id="1916236581">
      <w:bodyDiv w:val="1"/>
      <w:marLeft w:val="0"/>
      <w:marRight w:val="0"/>
      <w:marTop w:val="0"/>
      <w:marBottom w:val="0"/>
      <w:divBdr>
        <w:top w:val="none" w:sz="0" w:space="0" w:color="auto"/>
        <w:left w:val="none" w:sz="0" w:space="0" w:color="auto"/>
        <w:bottom w:val="none" w:sz="0" w:space="0" w:color="auto"/>
        <w:right w:val="none" w:sz="0" w:space="0" w:color="auto"/>
      </w:divBdr>
    </w:div>
    <w:div w:id="1918396899">
      <w:bodyDiv w:val="1"/>
      <w:marLeft w:val="0"/>
      <w:marRight w:val="0"/>
      <w:marTop w:val="0"/>
      <w:marBottom w:val="0"/>
      <w:divBdr>
        <w:top w:val="none" w:sz="0" w:space="0" w:color="auto"/>
        <w:left w:val="none" w:sz="0" w:space="0" w:color="auto"/>
        <w:bottom w:val="none" w:sz="0" w:space="0" w:color="auto"/>
        <w:right w:val="none" w:sz="0" w:space="0" w:color="auto"/>
      </w:divBdr>
    </w:div>
    <w:div w:id="1930120030">
      <w:bodyDiv w:val="1"/>
      <w:marLeft w:val="0"/>
      <w:marRight w:val="0"/>
      <w:marTop w:val="0"/>
      <w:marBottom w:val="0"/>
      <w:divBdr>
        <w:top w:val="none" w:sz="0" w:space="0" w:color="auto"/>
        <w:left w:val="none" w:sz="0" w:space="0" w:color="auto"/>
        <w:bottom w:val="none" w:sz="0" w:space="0" w:color="auto"/>
        <w:right w:val="none" w:sz="0" w:space="0" w:color="auto"/>
      </w:divBdr>
    </w:div>
    <w:div w:id="1948343839">
      <w:bodyDiv w:val="1"/>
      <w:marLeft w:val="0"/>
      <w:marRight w:val="0"/>
      <w:marTop w:val="0"/>
      <w:marBottom w:val="0"/>
      <w:divBdr>
        <w:top w:val="none" w:sz="0" w:space="0" w:color="auto"/>
        <w:left w:val="none" w:sz="0" w:space="0" w:color="auto"/>
        <w:bottom w:val="none" w:sz="0" w:space="0" w:color="auto"/>
        <w:right w:val="none" w:sz="0" w:space="0" w:color="auto"/>
      </w:divBdr>
    </w:div>
    <w:div w:id="1957717753">
      <w:bodyDiv w:val="1"/>
      <w:marLeft w:val="0"/>
      <w:marRight w:val="0"/>
      <w:marTop w:val="0"/>
      <w:marBottom w:val="0"/>
      <w:divBdr>
        <w:top w:val="none" w:sz="0" w:space="0" w:color="auto"/>
        <w:left w:val="none" w:sz="0" w:space="0" w:color="auto"/>
        <w:bottom w:val="none" w:sz="0" w:space="0" w:color="auto"/>
        <w:right w:val="none" w:sz="0" w:space="0" w:color="auto"/>
      </w:divBdr>
    </w:div>
    <w:div w:id="1960184823">
      <w:bodyDiv w:val="1"/>
      <w:marLeft w:val="0"/>
      <w:marRight w:val="0"/>
      <w:marTop w:val="0"/>
      <w:marBottom w:val="0"/>
      <w:divBdr>
        <w:top w:val="none" w:sz="0" w:space="0" w:color="auto"/>
        <w:left w:val="none" w:sz="0" w:space="0" w:color="auto"/>
        <w:bottom w:val="none" w:sz="0" w:space="0" w:color="auto"/>
        <w:right w:val="none" w:sz="0" w:space="0" w:color="auto"/>
      </w:divBdr>
    </w:div>
    <w:div w:id="1980382132">
      <w:bodyDiv w:val="1"/>
      <w:marLeft w:val="0"/>
      <w:marRight w:val="0"/>
      <w:marTop w:val="0"/>
      <w:marBottom w:val="0"/>
      <w:divBdr>
        <w:top w:val="none" w:sz="0" w:space="0" w:color="auto"/>
        <w:left w:val="none" w:sz="0" w:space="0" w:color="auto"/>
        <w:bottom w:val="none" w:sz="0" w:space="0" w:color="auto"/>
        <w:right w:val="none" w:sz="0" w:space="0" w:color="auto"/>
      </w:divBdr>
    </w:div>
    <w:div w:id="1984920222">
      <w:bodyDiv w:val="1"/>
      <w:marLeft w:val="0"/>
      <w:marRight w:val="0"/>
      <w:marTop w:val="0"/>
      <w:marBottom w:val="0"/>
      <w:divBdr>
        <w:top w:val="none" w:sz="0" w:space="0" w:color="auto"/>
        <w:left w:val="none" w:sz="0" w:space="0" w:color="auto"/>
        <w:bottom w:val="none" w:sz="0" w:space="0" w:color="auto"/>
        <w:right w:val="none" w:sz="0" w:space="0" w:color="auto"/>
      </w:divBdr>
    </w:div>
    <w:div w:id="1988167767">
      <w:bodyDiv w:val="1"/>
      <w:marLeft w:val="0"/>
      <w:marRight w:val="0"/>
      <w:marTop w:val="0"/>
      <w:marBottom w:val="0"/>
      <w:divBdr>
        <w:top w:val="none" w:sz="0" w:space="0" w:color="auto"/>
        <w:left w:val="none" w:sz="0" w:space="0" w:color="auto"/>
        <w:bottom w:val="none" w:sz="0" w:space="0" w:color="auto"/>
        <w:right w:val="none" w:sz="0" w:space="0" w:color="auto"/>
      </w:divBdr>
    </w:div>
    <w:div w:id="1988585244">
      <w:bodyDiv w:val="1"/>
      <w:marLeft w:val="0"/>
      <w:marRight w:val="0"/>
      <w:marTop w:val="0"/>
      <w:marBottom w:val="0"/>
      <w:divBdr>
        <w:top w:val="none" w:sz="0" w:space="0" w:color="auto"/>
        <w:left w:val="none" w:sz="0" w:space="0" w:color="auto"/>
        <w:bottom w:val="none" w:sz="0" w:space="0" w:color="auto"/>
        <w:right w:val="none" w:sz="0" w:space="0" w:color="auto"/>
      </w:divBdr>
    </w:div>
    <w:div w:id="1990398442">
      <w:bodyDiv w:val="1"/>
      <w:marLeft w:val="0"/>
      <w:marRight w:val="0"/>
      <w:marTop w:val="0"/>
      <w:marBottom w:val="0"/>
      <w:divBdr>
        <w:top w:val="none" w:sz="0" w:space="0" w:color="auto"/>
        <w:left w:val="none" w:sz="0" w:space="0" w:color="auto"/>
        <w:bottom w:val="none" w:sz="0" w:space="0" w:color="auto"/>
        <w:right w:val="none" w:sz="0" w:space="0" w:color="auto"/>
      </w:divBdr>
    </w:div>
    <w:div w:id="1991053314">
      <w:bodyDiv w:val="1"/>
      <w:marLeft w:val="0"/>
      <w:marRight w:val="0"/>
      <w:marTop w:val="0"/>
      <w:marBottom w:val="0"/>
      <w:divBdr>
        <w:top w:val="none" w:sz="0" w:space="0" w:color="auto"/>
        <w:left w:val="none" w:sz="0" w:space="0" w:color="auto"/>
        <w:bottom w:val="none" w:sz="0" w:space="0" w:color="auto"/>
        <w:right w:val="none" w:sz="0" w:space="0" w:color="auto"/>
      </w:divBdr>
    </w:div>
    <w:div w:id="1993605593">
      <w:bodyDiv w:val="1"/>
      <w:marLeft w:val="0"/>
      <w:marRight w:val="0"/>
      <w:marTop w:val="0"/>
      <w:marBottom w:val="0"/>
      <w:divBdr>
        <w:top w:val="none" w:sz="0" w:space="0" w:color="auto"/>
        <w:left w:val="none" w:sz="0" w:space="0" w:color="auto"/>
        <w:bottom w:val="none" w:sz="0" w:space="0" w:color="auto"/>
        <w:right w:val="none" w:sz="0" w:space="0" w:color="auto"/>
      </w:divBdr>
    </w:div>
    <w:div w:id="2000113923">
      <w:bodyDiv w:val="1"/>
      <w:marLeft w:val="0"/>
      <w:marRight w:val="0"/>
      <w:marTop w:val="0"/>
      <w:marBottom w:val="0"/>
      <w:divBdr>
        <w:top w:val="none" w:sz="0" w:space="0" w:color="auto"/>
        <w:left w:val="none" w:sz="0" w:space="0" w:color="auto"/>
        <w:bottom w:val="none" w:sz="0" w:space="0" w:color="auto"/>
        <w:right w:val="none" w:sz="0" w:space="0" w:color="auto"/>
      </w:divBdr>
    </w:div>
    <w:div w:id="2004966888">
      <w:bodyDiv w:val="1"/>
      <w:marLeft w:val="0"/>
      <w:marRight w:val="0"/>
      <w:marTop w:val="0"/>
      <w:marBottom w:val="0"/>
      <w:divBdr>
        <w:top w:val="none" w:sz="0" w:space="0" w:color="auto"/>
        <w:left w:val="none" w:sz="0" w:space="0" w:color="auto"/>
        <w:bottom w:val="none" w:sz="0" w:space="0" w:color="auto"/>
        <w:right w:val="none" w:sz="0" w:space="0" w:color="auto"/>
      </w:divBdr>
    </w:div>
    <w:div w:id="2008973186">
      <w:bodyDiv w:val="1"/>
      <w:marLeft w:val="0"/>
      <w:marRight w:val="0"/>
      <w:marTop w:val="0"/>
      <w:marBottom w:val="0"/>
      <w:divBdr>
        <w:top w:val="none" w:sz="0" w:space="0" w:color="auto"/>
        <w:left w:val="none" w:sz="0" w:space="0" w:color="auto"/>
        <w:bottom w:val="none" w:sz="0" w:space="0" w:color="auto"/>
        <w:right w:val="none" w:sz="0" w:space="0" w:color="auto"/>
      </w:divBdr>
    </w:div>
    <w:div w:id="2010789697">
      <w:bodyDiv w:val="1"/>
      <w:marLeft w:val="0"/>
      <w:marRight w:val="0"/>
      <w:marTop w:val="0"/>
      <w:marBottom w:val="0"/>
      <w:divBdr>
        <w:top w:val="none" w:sz="0" w:space="0" w:color="auto"/>
        <w:left w:val="none" w:sz="0" w:space="0" w:color="auto"/>
        <w:bottom w:val="none" w:sz="0" w:space="0" w:color="auto"/>
        <w:right w:val="none" w:sz="0" w:space="0" w:color="auto"/>
      </w:divBdr>
    </w:div>
    <w:div w:id="2011639730">
      <w:bodyDiv w:val="1"/>
      <w:marLeft w:val="0"/>
      <w:marRight w:val="0"/>
      <w:marTop w:val="0"/>
      <w:marBottom w:val="0"/>
      <w:divBdr>
        <w:top w:val="none" w:sz="0" w:space="0" w:color="auto"/>
        <w:left w:val="none" w:sz="0" w:space="0" w:color="auto"/>
        <w:bottom w:val="none" w:sz="0" w:space="0" w:color="auto"/>
        <w:right w:val="none" w:sz="0" w:space="0" w:color="auto"/>
      </w:divBdr>
    </w:div>
    <w:div w:id="2014801465">
      <w:bodyDiv w:val="1"/>
      <w:marLeft w:val="0"/>
      <w:marRight w:val="0"/>
      <w:marTop w:val="0"/>
      <w:marBottom w:val="0"/>
      <w:divBdr>
        <w:top w:val="none" w:sz="0" w:space="0" w:color="auto"/>
        <w:left w:val="none" w:sz="0" w:space="0" w:color="auto"/>
        <w:bottom w:val="none" w:sz="0" w:space="0" w:color="auto"/>
        <w:right w:val="none" w:sz="0" w:space="0" w:color="auto"/>
      </w:divBdr>
    </w:div>
    <w:div w:id="2015960482">
      <w:bodyDiv w:val="1"/>
      <w:marLeft w:val="0"/>
      <w:marRight w:val="0"/>
      <w:marTop w:val="0"/>
      <w:marBottom w:val="0"/>
      <w:divBdr>
        <w:top w:val="none" w:sz="0" w:space="0" w:color="auto"/>
        <w:left w:val="none" w:sz="0" w:space="0" w:color="auto"/>
        <w:bottom w:val="none" w:sz="0" w:space="0" w:color="auto"/>
        <w:right w:val="none" w:sz="0" w:space="0" w:color="auto"/>
      </w:divBdr>
    </w:div>
    <w:div w:id="2027947031">
      <w:bodyDiv w:val="1"/>
      <w:marLeft w:val="0"/>
      <w:marRight w:val="0"/>
      <w:marTop w:val="0"/>
      <w:marBottom w:val="0"/>
      <w:divBdr>
        <w:top w:val="none" w:sz="0" w:space="0" w:color="auto"/>
        <w:left w:val="none" w:sz="0" w:space="0" w:color="auto"/>
        <w:bottom w:val="none" w:sz="0" w:space="0" w:color="auto"/>
        <w:right w:val="none" w:sz="0" w:space="0" w:color="auto"/>
      </w:divBdr>
    </w:div>
    <w:div w:id="2029985721">
      <w:bodyDiv w:val="1"/>
      <w:marLeft w:val="0"/>
      <w:marRight w:val="0"/>
      <w:marTop w:val="0"/>
      <w:marBottom w:val="0"/>
      <w:divBdr>
        <w:top w:val="none" w:sz="0" w:space="0" w:color="auto"/>
        <w:left w:val="none" w:sz="0" w:space="0" w:color="auto"/>
        <w:bottom w:val="none" w:sz="0" w:space="0" w:color="auto"/>
        <w:right w:val="none" w:sz="0" w:space="0" w:color="auto"/>
      </w:divBdr>
    </w:div>
    <w:div w:id="2038890804">
      <w:bodyDiv w:val="1"/>
      <w:marLeft w:val="0"/>
      <w:marRight w:val="0"/>
      <w:marTop w:val="0"/>
      <w:marBottom w:val="0"/>
      <w:divBdr>
        <w:top w:val="none" w:sz="0" w:space="0" w:color="auto"/>
        <w:left w:val="none" w:sz="0" w:space="0" w:color="auto"/>
        <w:bottom w:val="none" w:sz="0" w:space="0" w:color="auto"/>
        <w:right w:val="none" w:sz="0" w:space="0" w:color="auto"/>
      </w:divBdr>
    </w:div>
    <w:div w:id="2047675948">
      <w:bodyDiv w:val="1"/>
      <w:marLeft w:val="0"/>
      <w:marRight w:val="0"/>
      <w:marTop w:val="0"/>
      <w:marBottom w:val="0"/>
      <w:divBdr>
        <w:top w:val="none" w:sz="0" w:space="0" w:color="auto"/>
        <w:left w:val="none" w:sz="0" w:space="0" w:color="auto"/>
        <w:bottom w:val="none" w:sz="0" w:space="0" w:color="auto"/>
        <w:right w:val="none" w:sz="0" w:space="0" w:color="auto"/>
      </w:divBdr>
    </w:div>
    <w:div w:id="2052260802">
      <w:bodyDiv w:val="1"/>
      <w:marLeft w:val="0"/>
      <w:marRight w:val="0"/>
      <w:marTop w:val="0"/>
      <w:marBottom w:val="0"/>
      <w:divBdr>
        <w:top w:val="none" w:sz="0" w:space="0" w:color="auto"/>
        <w:left w:val="none" w:sz="0" w:space="0" w:color="auto"/>
        <w:bottom w:val="none" w:sz="0" w:space="0" w:color="auto"/>
        <w:right w:val="none" w:sz="0" w:space="0" w:color="auto"/>
      </w:divBdr>
    </w:div>
    <w:div w:id="2057511681">
      <w:bodyDiv w:val="1"/>
      <w:marLeft w:val="0"/>
      <w:marRight w:val="0"/>
      <w:marTop w:val="0"/>
      <w:marBottom w:val="0"/>
      <w:divBdr>
        <w:top w:val="none" w:sz="0" w:space="0" w:color="auto"/>
        <w:left w:val="none" w:sz="0" w:space="0" w:color="auto"/>
        <w:bottom w:val="none" w:sz="0" w:space="0" w:color="auto"/>
        <w:right w:val="none" w:sz="0" w:space="0" w:color="auto"/>
      </w:divBdr>
    </w:div>
    <w:div w:id="2059665560">
      <w:bodyDiv w:val="1"/>
      <w:marLeft w:val="0"/>
      <w:marRight w:val="0"/>
      <w:marTop w:val="0"/>
      <w:marBottom w:val="0"/>
      <w:divBdr>
        <w:top w:val="none" w:sz="0" w:space="0" w:color="auto"/>
        <w:left w:val="none" w:sz="0" w:space="0" w:color="auto"/>
        <w:bottom w:val="none" w:sz="0" w:space="0" w:color="auto"/>
        <w:right w:val="none" w:sz="0" w:space="0" w:color="auto"/>
      </w:divBdr>
    </w:div>
    <w:div w:id="2062821871">
      <w:bodyDiv w:val="1"/>
      <w:marLeft w:val="0"/>
      <w:marRight w:val="0"/>
      <w:marTop w:val="0"/>
      <w:marBottom w:val="0"/>
      <w:divBdr>
        <w:top w:val="none" w:sz="0" w:space="0" w:color="auto"/>
        <w:left w:val="none" w:sz="0" w:space="0" w:color="auto"/>
        <w:bottom w:val="none" w:sz="0" w:space="0" w:color="auto"/>
        <w:right w:val="none" w:sz="0" w:space="0" w:color="auto"/>
      </w:divBdr>
    </w:div>
    <w:div w:id="2062942581">
      <w:bodyDiv w:val="1"/>
      <w:marLeft w:val="0"/>
      <w:marRight w:val="0"/>
      <w:marTop w:val="0"/>
      <w:marBottom w:val="0"/>
      <w:divBdr>
        <w:top w:val="none" w:sz="0" w:space="0" w:color="auto"/>
        <w:left w:val="none" w:sz="0" w:space="0" w:color="auto"/>
        <w:bottom w:val="none" w:sz="0" w:space="0" w:color="auto"/>
        <w:right w:val="none" w:sz="0" w:space="0" w:color="auto"/>
      </w:divBdr>
    </w:div>
    <w:div w:id="2064136220">
      <w:bodyDiv w:val="1"/>
      <w:marLeft w:val="0"/>
      <w:marRight w:val="0"/>
      <w:marTop w:val="0"/>
      <w:marBottom w:val="0"/>
      <w:divBdr>
        <w:top w:val="none" w:sz="0" w:space="0" w:color="auto"/>
        <w:left w:val="none" w:sz="0" w:space="0" w:color="auto"/>
        <w:bottom w:val="none" w:sz="0" w:space="0" w:color="auto"/>
        <w:right w:val="none" w:sz="0" w:space="0" w:color="auto"/>
      </w:divBdr>
    </w:div>
    <w:div w:id="2073847034">
      <w:bodyDiv w:val="1"/>
      <w:marLeft w:val="0"/>
      <w:marRight w:val="0"/>
      <w:marTop w:val="0"/>
      <w:marBottom w:val="0"/>
      <w:divBdr>
        <w:top w:val="none" w:sz="0" w:space="0" w:color="auto"/>
        <w:left w:val="none" w:sz="0" w:space="0" w:color="auto"/>
        <w:bottom w:val="none" w:sz="0" w:space="0" w:color="auto"/>
        <w:right w:val="none" w:sz="0" w:space="0" w:color="auto"/>
      </w:divBdr>
    </w:div>
    <w:div w:id="2077774217">
      <w:bodyDiv w:val="1"/>
      <w:marLeft w:val="0"/>
      <w:marRight w:val="0"/>
      <w:marTop w:val="0"/>
      <w:marBottom w:val="0"/>
      <w:divBdr>
        <w:top w:val="none" w:sz="0" w:space="0" w:color="auto"/>
        <w:left w:val="none" w:sz="0" w:space="0" w:color="auto"/>
        <w:bottom w:val="none" w:sz="0" w:space="0" w:color="auto"/>
        <w:right w:val="none" w:sz="0" w:space="0" w:color="auto"/>
      </w:divBdr>
    </w:div>
    <w:div w:id="2090032622">
      <w:bodyDiv w:val="1"/>
      <w:marLeft w:val="0"/>
      <w:marRight w:val="0"/>
      <w:marTop w:val="0"/>
      <w:marBottom w:val="0"/>
      <w:divBdr>
        <w:top w:val="none" w:sz="0" w:space="0" w:color="auto"/>
        <w:left w:val="none" w:sz="0" w:space="0" w:color="auto"/>
        <w:bottom w:val="none" w:sz="0" w:space="0" w:color="auto"/>
        <w:right w:val="none" w:sz="0" w:space="0" w:color="auto"/>
      </w:divBdr>
    </w:div>
    <w:div w:id="2094233191">
      <w:bodyDiv w:val="1"/>
      <w:marLeft w:val="0"/>
      <w:marRight w:val="0"/>
      <w:marTop w:val="0"/>
      <w:marBottom w:val="0"/>
      <w:divBdr>
        <w:top w:val="none" w:sz="0" w:space="0" w:color="auto"/>
        <w:left w:val="none" w:sz="0" w:space="0" w:color="auto"/>
        <w:bottom w:val="none" w:sz="0" w:space="0" w:color="auto"/>
        <w:right w:val="none" w:sz="0" w:space="0" w:color="auto"/>
      </w:divBdr>
    </w:div>
    <w:div w:id="2103140846">
      <w:bodyDiv w:val="1"/>
      <w:marLeft w:val="0"/>
      <w:marRight w:val="0"/>
      <w:marTop w:val="0"/>
      <w:marBottom w:val="0"/>
      <w:divBdr>
        <w:top w:val="none" w:sz="0" w:space="0" w:color="auto"/>
        <w:left w:val="none" w:sz="0" w:space="0" w:color="auto"/>
        <w:bottom w:val="none" w:sz="0" w:space="0" w:color="auto"/>
        <w:right w:val="none" w:sz="0" w:space="0" w:color="auto"/>
      </w:divBdr>
    </w:div>
    <w:div w:id="2107312311">
      <w:bodyDiv w:val="1"/>
      <w:marLeft w:val="0"/>
      <w:marRight w:val="0"/>
      <w:marTop w:val="0"/>
      <w:marBottom w:val="0"/>
      <w:divBdr>
        <w:top w:val="none" w:sz="0" w:space="0" w:color="auto"/>
        <w:left w:val="none" w:sz="0" w:space="0" w:color="auto"/>
        <w:bottom w:val="none" w:sz="0" w:space="0" w:color="auto"/>
        <w:right w:val="none" w:sz="0" w:space="0" w:color="auto"/>
      </w:divBdr>
    </w:div>
    <w:div w:id="2107916467">
      <w:bodyDiv w:val="1"/>
      <w:marLeft w:val="0"/>
      <w:marRight w:val="0"/>
      <w:marTop w:val="0"/>
      <w:marBottom w:val="0"/>
      <w:divBdr>
        <w:top w:val="none" w:sz="0" w:space="0" w:color="auto"/>
        <w:left w:val="none" w:sz="0" w:space="0" w:color="auto"/>
        <w:bottom w:val="none" w:sz="0" w:space="0" w:color="auto"/>
        <w:right w:val="none" w:sz="0" w:space="0" w:color="auto"/>
      </w:divBdr>
    </w:div>
    <w:div w:id="2108427640">
      <w:bodyDiv w:val="1"/>
      <w:marLeft w:val="0"/>
      <w:marRight w:val="0"/>
      <w:marTop w:val="0"/>
      <w:marBottom w:val="0"/>
      <w:divBdr>
        <w:top w:val="none" w:sz="0" w:space="0" w:color="auto"/>
        <w:left w:val="none" w:sz="0" w:space="0" w:color="auto"/>
        <w:bottom w:val="none" w:sz="0" w:space="0" w:color="auto"/>
        <w:right w:val="none" w:sz="0" w:space="0" w:color="auto"/>
      </w:divBdr>
    </w:div>
    <w:div w:id="2115055849">
      <w:bodyDiv w:val="1"/>
      <w:marLeft w:val="0"/>
      <w:marRight w:val="0"/>
      <w:marTop w:val="0"/>
      <w:marBottom w:val="0"/>
      <w:divBdr>
        <w:top w:val="none" w:sz="0" w:space="0" w:color="auto"/>
        <w:left w:val="none" w:sz="0" w:space="0" w:color="auto"/>
        <w:bottom w:val="none" w:sz="0" w:space="0" w:color="auto"/>
        <w:right w:val="none" w:sz="0" w:space="0" w:color="auto"/>
      </w:divBdr>
    </w:div>
    <w:div w:id="2119255014">
      <w:bodyDiv w:val="1"/>
      <w:marLeft w:val="0"/>
      <w:marRight w:val="0"/>
      <w:marTop w:val="0"/>
      <w:marBottom w:val="0"/>
      <w:divBdr>
        <w:top w:val="none" w:sz="0" w:space="0" w:color="auto"/>
        <w:left w:val="none" w:sz="0" w:space="0" w:color="auto"/>
        <w:bottom w:val="none" w:sz="0" w:space="0" w:color="auto"/>
        <w:right w:val="none" w:sz="0" w:space="0" w:color="auto"/>
      </w:divBdr>
    </w:div>
    <w:div w:id="2124379629">
      <w:bodyDiv w:val="1"/>
      <w:marLeft w:val="0"/>
      <w:marRight w:val="0"/>
      <w:marTop w:val="0"/>
      <w:marBottom w:val="0"/>
      <w:divBdr>
        <w:top w:val="none" w:sz="0" w:space="0" w:color="auto"/>
        <w:left w:val="none" w:sz="0" w:space="0" w:color="auto"/>
        <w:bottom w:val="none" w:sz="0" w:space="0" w:color="auto"/>
        <w:right w:val="none" w:sz="0" w:space="0" w:color="auto"/>
      </w:divBdr>
    </w:div>
    <w:div w:id="2125416903">
      <w:bodyDiv w:val="1"/>
      <w:marLeft w:val="0"/>
      <w:marRight w:val="0"/>
      <w:marTop w:val="0"/>
      <w:marBottom w:val="0"/>
      <w:divBdr>
        <w:top w:val="none" w:sz="0" w:space="0" w:color="auto"/>
        <w:left w:val="none" w:sz="0" w:space="0" w:color="auto"/>
        <w:bottom w:val="none" w:sz="0" w:space="0" w:color="auto"/>
        <w:right w:val="none" w:sz="0" w:space="0" w:color="auto"/>
      </w:divBdr>
    </w:div>
    <w:div w:id="2131629154">
      <w:bodyDiv w:val="1"/>
      <w:marLeft w:val="0"/>
      <w:marRight w:val="0"/>
      <w:marTop w:val="0"/>
      <w:marBottom w:val="0"/>
      <w:divBdr>
        <w:top w:val="none" w:sz="0" w:space="0" w:color="auto"/>
        <w:left w:val="none" w:sz="0" w:space="0" w:color="auto"/>
        <w:bottom w:val="none" w:sz="0" w:space="0" w:color="auto"/>
        <w:right w:val="none" w:sz="0" w:space="0" w:color="auto"/>
      </w:divBdr>
    </w:div>
    <w:div w:id="2135754384">
      <w:bodyDiv w:val="1"/>
      <w:marLeft w:val="0"/>
      <w:marRight w:val="0"/>
      <w:marTop w:val="0"/>
      <w:marBottom w:val="0"/>
      <w:divBdr>
        <w:top w:val="none" w:sz="0" w:space="0" w:color="auto"/>
        <w:left w:val="none" w:sz="0" w:space="0" w:color="auto"/>
        <w:bottom w:val="none" w:sz="0" w:space="0" w:color="auto"/>
        <w:right w:val="none" w:sz="0" w:space="0" w:color="auto"/>
      </w:divBdr>
    </w:div>
    <w:div w:id="2142114730">
      <w:bodyDiv w:val="1"/>
      <w:marLeft w:val="0"/>
      <w:marRight w:val="0"/>
      <w:marTop w:val="0"/>
      <w:marBottom w:val="0"/>
      <w:divBdr>
        <w:top w:val="none" w:sz="0" w:space="0" w:color="auto"/>
        <w:left w:val="none" w:sz="0" w:space="0" w:color="auto"/>
        <w:bottom w:val="none" w:sz="0" w:space="0" w:color="auto"/>
        <w:right w:val="none" w:sz="0" w:space="0" w:color="auto"/>
      </w:divBdr>
    </w:div>
    <w:div w:id="2143451005">
      <w:bodyDiv w:val="1"/>
      <w:marLeft w:val="0"/>
      <w:marRight w:val="0"/>
      <w:marTop w:val="0"/>
      <w:marBottom w:val="0"/>
      <w:divBdr>
        <w:top w:val="none" w:sz="0" w:space="0" w:color="auto"/>
        <w:left w:val="none" w:sz="0" w:space="0" w:color="auto"/>
        <w:bottom w:val="none" w:sz="0" w:space="0" w:color="auto"/>
        <w:right w:val="none" w:sz="0" w:space="0" w:color="auto"/>
      </w:divBdr>
    </w:div>
    <w:div w:id="214395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nica.sk" TargetMode="External"/><Relationship Id="rId3" Type="http://schemas.openxmlformats.org/officeDocument/2006/relationships/styles" Target="styles.xml"/><Relationship Id="rId7" Type="http://schemas.openxmlformats.org/officeDocument/2006/relationships/hyperlink" Target="http://www.slovensko.s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enica.sk"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lovensko.s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ED1C3-2E54-424E-A086-3F36BB309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6388</TotalTime>
  <Pages>1</Pages>
  <Words>3918</Words>
  <Characters>22333</Characters>
  <Application>Microsoft Office Word</Application>
  <DocSecurity>0</DocSecurity>
  <Lines>186</Lines>
  <Paragraphs>52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Langova Adela</dc:creator>
  <cp:keywords/>
  <dc:description/>
  <cp:lastModifiedBy>Langova Adela</cp:lastModifiedBy>
  <cp:revision>384</cp:revision>
  <cp:lastPrinted>2026-04-24T07:38:00Z</cp:lastPrinted>
  <dcterms:created xsi:type="dcterms:W3CDTF">2020-06-10T08:22:00Z</dcterms:created>
  <dcterms:modified xsi:type="dcterms:W3CDTF">2026-04-24T07:40:00Z</dcterms:modified>
</cp:coreProperties>
</file>